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20" w:rsidRDefault="00E17051" w:rsidP="002F2E20"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512307DA" wp14:editId="47F11A4D">
            <wp:simplePos x="0" y="0"/>
            <wp:positionH relativeFrom="column">
              <wp:posOffset>6643370</wp:posOffset>
            </wp:positionH>
            <wp:positionV relativeFrom="paragraph">
              <wp:posOffset>-672465</wp:posOffset>
            </wp:positionV>
            <wp:extent cx="1905000" cy="761993"/>
            <wp:effectExtent l="0" t="0" r="0" b="63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248" cy="765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EDD87" wp14:editId="62C54EAB">
                <wp:simplePos x="0" y="0"/>
                <wp:positionH relativeFrom="column">
                  <wp:posOffset>-509906</wp:posOffset>
                </wp:positionH>
                <wp:positionV relativeFrom="paragraph">
                  <wp:posOffset>-262890</wp:posOffset>
                </wp:positionV>
                <wp:extent cx="7019925" cy="255905"/>
                <wp:effectExtent l="0" t="0" r="952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5590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E20" w:rsidRPr="0093158B" w:rsidRDefault="002F2E20" w:rsidP="00735C36">
                            <w:pPr>
                              <w:rPr>
                                <w:rFonts w:ascii="Trajan Pro" w:hAnsi="Trajan Pro"/>
                                <w:b/>
                              </w:rPr>
                            </w:pPr>
                            <w:r w:rsidRPr="0093158B">
                              <w:rPr>
                                <w:rFonts w:ascii="Trajan Pro" w:hAnsi="Trajan Pro"/>
                                <w:b/>
                              </w:rPr>
                              <w:t>PROGRAMA DE ACTIVIDADES, PLAZOS Y COSTOS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EDD8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40.15pt;margin-top:-20.7pt;width:552.7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RIVjAIAABYFAAAOAAAAZHJzL2Uyb0RvYy54bWysVNtu2zAMfR+wfxD0nvpSO4mNOkWbJsOA&#10;7gJ0+wDFkmNhtuhJSuyu2L+PkpM03QUYhuVBkUzqkIc81NX10DZkL7SRoAoaXYSUCFUCl2pb0M+f&#10;1pM5JcYyxVkDShT0URh6vXj96qrvchFDDQ0XmiCIMnnfFbS2tsuDwJS1aJm5gE4oNFagW2bxqLcB&#10;16xH9LYJ4jCcBj1o3mkohTH49W400oXHrypR2g9VZYQlTUExN+tX7deNW4PFFcu3mnW1LA9psH/I&#10;omVSYdAT1B2zjOy0/AWqlaUGA5W9KKENoKpkKTwHZBOFP7F5qFknPBcsjulOZTL/D7Z8v/+oieQF&#10;vaREsRZbtNwxroFwQawYLJBLV6S+Mzn6PnTobYdbGLDZnrDp7qH8YoiCZc3UVtxoDX0tGMckI3cz&#10;OLs64hgHsunfAcdobGfBAw2Vbl0FsSYE0bFZj6cGYR6kxI+zMMqyOKWkRFucplmY+hAsP97utLFv&#10;BLTEbQqqUQAene3vjXXZsPzo4oIZaCRfy6bxB73dLBtN9gzFspqtpqvpAf2FW6OcswJ3bUQcv2CS&#10;GMPZXLq++U9ZFCfhbZxN1tP5bJKsk3SSzcL5BHncZtMwyZK79XeXYJTkteRcqHupxFGIUfJ3jT6M&#10;xCghL0XSFzRLsVKe1x9Jhv73O5KttDiXjWwLOj85sdw1dqU40ma5ZbIZ98HL9H2VsQbHf18VLwPX&#10;+VEDdtgMiOK0sQH+iILQgP3CruNjgpsa9DdKehzMgpqvO6YFJc1bhaLKoiRxk+wPSTqL8aDPLZtz&#10;C1MlQhXUUjJul3ac/l2n5bbGSKOMFdygECvpNfKc1UG+OHyezOGhcNN9fvZez8/Z4gcAAAD//wMA&#10;UEsDBBQABgAIAAAAIQB04G/24gAAAAsBAAAPAAAAZHJzL2Rvd25yZXYueG1sTI/LTsJAFIb3Jr7D&#10;5Ji4MTAXUEjtlBiiceEKhAW7oTO0TefSdIZSeXoPK92dy5f/fCdfjc6SwfSxCV4CnzIgxpdBN76S&#10;sPv+mCyBxKS8VjZ4I+HHRFgV93e5ynS4+I0ZtqkiGOJjpiTUKXUZpbGsjVNxGjrjcXcKvVMJ276i&#10;ulcXDHeWCsZeqFONxwu16sy6NmW7PTsJrbD7r91ivbi+i+tTe+hmAz99Svn4ML69AklmTH8w3PRR&#10;HQp0Ooaz15FYCZMlmyGKxZzPgdwIJp4FkCOOOAda5PT/D8UvAAAA//8DAFBLAQItABQABgAIAAAA&#10;IQC2gziS/gAAAOEBAAATAAAAAAAAAAAAAAAAAAAAAABbQ29udGVudF9UeXBlc10ueG1sUEsBAi0A&#10;FAAGAAgAAAAhADj9If/WAAAAlAEAAAsAAAAAAAAAAAAAAAAALwEAAF9yZWxzLy5yZWxzUEsBAi0A&#10;FAAGAAgAAAAhALYZEhWMAgAAFgUAAA4AAAAAAAAAAAAAAAAALgIAAGRycy9lMm9Eb2MueG1sUEsB&#10;Ai0AFAAGAAgAAAAhAHTgb/biAAAACwEAAA8AAAAAAAAAAAAAAAAA5gQAAGRycy9kb3ducmV2Lnht&#10;bFBLBQYAAAAABAAEAPMAAAD1BQAAAAA=&#10;" fillcolor="#e7e6e6" stroked="f">
                <v:textbox>
                  <w:txbxContent>
                    <w:p w:rsidR="002F2E20" w:rsidRPr="0093158B" w:rsidRDefault="002F2E20" w:rsidP="00735C36">
                      <w:pPr>
                        <w:rPr>
                          <w:rFonts w:ascii="Trajan Pro" w:hAnsi="Trajan Pro"/>
                          <w:b/>
                        </w:rPr>
                      </w:pPr>
                      <w:r w:rsidRPr="0093158B">
                        <w:rPr>
                          <w:rFonts w:ascii="Trajan Pro" w:hAnsi="Trajan Pro"/>
                          <w:b/>
                        </w:rPr>
                        <w:t>PROGRAMA DE ACTIVIDADES, PLAZOS Y COSTOS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7F307" wp14:editId="1CE32584">
                <wp:simplePos x="0" y="0"/>
                <wp:positionH relativeFrom="column">
                  <wp:posOffset>-509905</wp:posOffset>
                </wp:positionH>
                <wp:positionV relativeFrom="paragraph">
                  <wp:posOffset>-672465</wp:posOffset>
                </wp:positionV>
                <wp:extent cx="7019925" cy="414020"/>
                <wp:effectExtent l="0" t="0" r="9525" b="50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414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E20" w:rsidRPr="0093158B" w:rsidRDefault="002F2E20" w:rsidP="00735C36">
                            <w:pPr>
                              <w:rPr>
                                <w:rFonts w:ascii="Trajan Pro" w:hAnsi="Trajan Pro"/>
                                <w:b/>
                                <w:color w:val="948A5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ajan Pro" w:hAnsi="Trajan Pro"/>
                                <w:b/>
                                <w:color w:val="948A54"/>
                                <w:sz w:val="40"/>
                                <w:szCs w:val="40"/>
                              </w:rPr>
                              <w:t xml:space="preserve">Subcuenta de Investigación, </w:t>
                            </w:r>
                            <w:r w:rsidRPr="0093158B">
                              <w:rPr>
                                <w:rFonts w:ascii="Trajan Pro" w:hAnsi="Trajan Pro"/>
                                <w:b/>
                                <w:color w:val="948A54"/>
                                <w:sz w:val="40"/>
                                <w:szCs w:val="40"/>
                              </w:rPr>
                              <w:t>FOPREDEN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67F307" id="Cuadro de texto 2" o:spid="_x0000_s1027" type="#_x0000_t202" style="position:absolute;margin-left:-40.15pt;margin-top:-52.95pt;width:552.75pt;height:32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/uhAIAAB0FAAAOAAAAZHJzL2Uyb0RvYy54bWysVNtu2zAMfR+wfxD0nvoC52KjTtEmyzCg&#10;uwDdPkCx5FiYLHqSErsb+u+j5CTNupehmB9kSaSOSJ5DXd8MrSIHYawEXdLkKqZE6Aq41LuSfvu6&#10;mSwosY5pzhRoUdJHYenN8u2b674rRAoNKC4MQRBti74raeNcV0SRrRrRMnsFndBorMG0zOHS7CJu&#10;WI/orYrSOJ5FPRjeGaiEtbi7Ho10GfDrWlTuc11b4YgqKcbmwmjCuPVjtLxmxc6wrpHVMQz2iiha&#10;JjVeeoZaM8fI3si/oFpZGbBQu6sK2gjqWlYi5IDZJPGLbB4a1omQCxbHducy2f8HW306fDFE8pKm&#10;lGjWIkWrPeMGCBfEicEBSX2R+s4W6PvQobcb7mBAskPCtruH6rslGlYN0ztxawz0jWAcg0z8yeji&#10;6IhjPci2/wgcb2N7BwFoqE3rK4g1IYiOZD2eCcI4SIWb8zjJ83RKSYW2LMniNDAYseJ0ujPWvRfQ&#10;Ej8pqUEBBHR2uLfOR8OKk4u/zIKSfCOVCguz266UIQfmxRK+kMALN6W9swZ/bEQcdzBIvMPbfLiB&#10;/F95kmbxXZpPNrPFfJJtsukkn8eLCeZxl8/iLM/WmycfYJIVjeRc6HupxUmISfZvRB9bYpRQkCLp&#10;S5pPsVIhr1ck2UqHfalkW9LFuRKs8MS+0xzTZoVjUo3z6M/wQ5WxBqd/qEqQgWd+1IAbtkOQXdCI&#10;l8gW+CPqwgDShuTjm4KTBsxPSnrsz5LaH3tmBCXqg0Zt5UmW+YYOi2w6RyUQc2nZXlqYrhCqpI6S&#10;cbpy4yOw74zcNXjTSc23qMeNDFJ5juqoYuzBkNPxvfBNfrkOXs+v2vI3AAAA//8DAFBLAwQUAAYA&#10;CAAAACEA4mOmyOMAAAANAQAADwAAAGRycy9kb3ducmV2LnhtbEyPTU7DMBBG90jcwRokNlVrN22g&#10;hDgVArFBoKotB3DjaRIRj6PYTQOnZ7qC3fw8ffMmX4+uFQP2ofGkYT5TIJBKbxuqNHzuX6crECEa&#10;sqb1hBq+McC6uL7KTWb9mbY47GIlOIRCZjTUMXaZlKGs0Zkw8x0S746+dyZy21fS9ubM4a6ViVJ3&#10;0pmG+EJtOnyusfzanZyGd//2Mdkel7LZvKQ/3X4yLCq30fr2Znx6BBFxjH8wXPRZHQp2OvgT2SBa&#10;DdOVWjDKxVylDyAuiErSBMSBZ0t1D7LI5f8vil8AAAD//wMAUEsBAi0AFAAGAAgAAAAhALaDOJL+&#10;AAAA4QEAABMAAAAAAAAAAAAAAAAAAAAAAFtDb250ZW50X1R5cGVzXS54bWxQSwECLQAUAAYACAAA&#10;ACEAOP0h/9YAAACUAQAACwAAAAAAAAAAAAAAAAAvAQAAX3JlbHMvLnJlbHNQSwECLQAUAAYACAAA&#10;ACEAybT/7oQCAAAdBQAADgAAAAAAAAAAAAAAAAAuAgAAZHJzL2Uyb0RvYy54bWxQSwECLQAUAAYA&#10;CAAAACEA4mOmyOMAAAANAQAADwAAAAAAAAAAAAAAAADeBAAAZHJzL2Rvd25yZXYueG1sUEsFBgAA&#10;AAAEAAQA8wAAAO4FAAAAAA==&#10;" fillcolor="black" stroked="f">
                <v:textbox style="mso-fit-shape-to-text:t">
                  <w:txbxContent>
                    <w:p w:rsidR="002F2E20" w:rsidRPr="0093158B" w:rsidRDefault="002F2E20" w:rsidP="00735C36">
                      <w:pPr>
                        <w:rPr>
                          <w:rFonts w:ascii="Trajan Pro" w:hAnsi="Trajan Pro"/>
                          <w:b/>
                          <w:color w:val="948A54"/>
                          <w:sz w:val="40"/>
                          <w:szCs w:val="40"/>
                        </w:rPr>
                      </w:pPr>
                      <w:r>
                        <w:rPr>
                          <w:rFonts w:ascii="Trajan Pro" w:hAnsi="Trajan Pro"/>
                          <w:b/>
                          <w:color w:val="948A54"/>
                          <w:sz w:val="40"/>
                          <w:szCs w:val="40"/>
                        </w:rPr>
                        <w:t xml:space="preserve">Subcuenta de Investigación, </w:t>
                      </w:r>
                      <w:r w:rsidRPr="0093158B">
                        <w:rPr>
                          <w:rFonts w:ascii="Trajan Pro" w:hAnsi="Trajan Pro"/>
                          <w:b/>
                          <w:color w:val="948A54"/>
                          <w:sz w:val="40"/>
                          <w:szCs w:val="40"/>
                        </w:rPr>
                        <w:t>FOPREDEN</w:t>
                      </w:r>
                    </w:p>
                  </w:txbxContent>
                </v:textbox>
              </v:shape>
            </w:pict>
          </mc:Fallback>
        </mc:AlternateContent>
      </w:r>
    </w:p>
    <w:p w:rsidR="002F2E20" w:rsidRDefault="002F2E20" w:rsidP="002F2E20"/>
    <w:tbl>
      <w:tblPr>
        <w:tblStyle w:val="Tablaconcuadrcula"/>
        <w:tblpPr w:leftFromText="141" w:rightFromText="141" w:vertAnchor="text" w:horzAnchor="margin" w:tblpXSpec="center" w:tblpY="62"/>
        <w:tblW w:w="14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41"/>
        <w:gridCol w:w="2010"/>
        <w:gridCol w:w="1950"/>
        <w:gridCol w:w="8566"/>
      </w:tblGrid>
      <w:tr w:rsidR="00E17051" w:rsidRPr="002F2E20" w:rsidTr="00E17051">
        <w:tc>
          <w:tcPr>
            <w:tcW w:w="2041" w:type="dxa"/>
            <w:shd w:val="clear" w:color="auto" w:fill="00B050"/>
            <w:vAlign w:val="center"/>
          </w:tcPr>
          <w:p w:rsidR="00E17051" w:rsidRPr="002F2E20" w:rsidRDefault="00E17051" w:rsidP="00E170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2E20">
              <w:rPr>
                <w:rFonts w:ascii="Arial Narrow" w:hAnsi="Arial Narrow"/>
                <w:b/>
                <w:sz w:val="20"/>
                <w:szCs w:val="20"/>
              </w:rPr>
              <w:t>Solicitante</w:t>
            </w:r>
          </w:p>
        </w:tc>
        <w:tc>
          <w:tcPr>
            <w:tcW w:w="2010" w:type="dxa"/>
            <w:vAlign w:val="center"/>
          </w:tcPr>
          <w:p w:rsidR="00E17051" w:rsidRPr="002F2E20" w:rsidRDefault="00E17051" w:rsidP="00E170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2E20">
              <w:rPr>
                <w:rFonts w:ascii="Arial Narrow" w:hAnsi="Arial Narrow"/>
                <w:b/>
                <w:sz w:val="20"/>
                <w:szCs w:val="20"/>
              </w:rPr>
              <w:t>CENAPRED</w:t>
            </w:r>
          </w:p>
        </w:tc>
        <w:tc>
          <w:tcPr>
            <w:tcW w:w="1950" w:type="dxa"/>
            <w:shd w:val="clear" w:color="auto" w:fill="00B050"/>
            <w:vAlign w:val="center"/>
          </w:tcPr>
          <w:p w:rsidR="00E17051" w:rsidRPr="002F2E20" w:rsidRDefault="00E17051" w:rsidP="00E170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2E20">
              <w:rPr>
                <w:rFonts w:ascii="Arial Narrow" w:hAnsi="Arial Narrow"/>
                <w:b/>
                <w:sz w:val="20"/>
                <w:szCs w:val="20"/>
              </w:rPr>
              <w:t>Proyecto de Investigación</w:t>
            </w:r>
          </w:p>
        </w:tc>
        <w:tc>
          <w:tcPr>
            <w:tcW w:w="8566" w:type="dxa"/>
            <w:vAlign w:val="center"/>
          </w:tcPr>
          <w:p w:rsidR="00E17051" w:rsidRPr="002F2E20" w:rsidRDefault="00E17051" w:rsidP="00E170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2E20">
              <w:rPr>
                <w:rFonts w:ascii="Arial Narrow" w:hAnsi="Arial Narrow"/>
                <w:b/>
                <w:sz w:val="20"/>
                <w:szCs w:val="20"/>
              </w:rPr>
              <w:t>Resiliencia a través de la memoria histórica de municipios con declaratoria de emergencia o desastre durante el 2017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2341"/>
        <w:tblW w:w="147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"/>
        <w:gridCol w:w="1352"/>
        <w:gridCol w:w="1"/>
        <w:gridCol w:w="800"/>
        <w:gridCol w:w="8"/>
        <w:gridCol w:w="34"/>
        <w:gridCol w:w="1"/>
        <w:gridCol w:w="949"/>
        <w:gridCol w:w="1"/>
        <w:gridCol w:w="315"/>
        <w:gridCol w:w="44"/>
        <w:gridCol w:w="45"/>
        <w:gridCol w:w="304"/>
        <w:gridCol w:w="1"/>
        <w:gridCol w:w="406"/>
        <w:gridCol w:w="18"/>
        <w:gridCol w:w="22"/>
        <w:gridCol w:w="357"/>
        <w:gridCol w:w="15"/>
        <w:gridCol w:w="32"/>
        <w:gridCol w:w="284"/>
        <w:gridCol w:w="401"/>
        <w:gridCol w:w="9"/>
        <w:gridCol w:w="15"/>
        <w:gridCol w:w="10"/>
        <w:gridCol w:w="274"/>
        <w:gridCol w:w="52"/>
        <w:gridCol w:w="35"/>
        <w:gridCol w:w="313"/>
        <w:gridCol w:w="24"/>
        <w:gridCol w:w="1"/>
        <w:gridCol w:w="17"/>
        <w:gridCol w:w="405"/>
        <w:gridCol w:w="30"/>
        <w:gridCol w:w="14"/>
        <w:gridCol w:w="244"/>
        <w:gridCol w:w="34"/>
        <w:gridCol w:w="57"/>
        <w:gridCol w:w="42"/>
        <w:gridCol w:w="321"/>
        <w:gridCol w:w="11"/>
        <w:gridCol w:w="88"/>
        <w:gridCol w:w="309"/>
        <w:gridCol w:w="26"/>
        <w:gridCol w:w="23"/>
        <w:gridCol w:w="42"/>
        <w:gridCol w:w="404"/>
        <w:gridCol w:w="11"/>
        <w:gridCol w:w="65"/>
        <w:gridCol w:w="291"/>
        <w:gridCol w:w="17"/>
        <w:gridCol w:w="7"/>
        <w:gridCol w:w="35"/>
        <w:gridCol w:w="376"/>
        <w:gridCol w:w="39"/>
        <w:gridCol w:w="20"/>
        <w:gridCol w:w="325"/>
        <w:gridCol w:w="16"/>
        <w:gridCol w:w="10"/>
        <w:gridCol w:w="32"/>
        <w:gridCol w:w="467"/>
        <w:gridCol w:w="13"/>
        <w:gridCol w:w="28"/>
        <w:gridCol w:w="279"/>
        <w:gridCol w:w="11"/>
        <w:gridCol w:w="31"/>
        <w:gridCol w:w="329"/>
        <w:gridCol w:w="46"/>
        <w:gridCol w:w="45"/>
        <w:gridCol w:w="349"/>
        <w:gridCol w:w="14"/>
        <w:gridCol w:w="18"/>
        <w:gridCol w:w="24"/>
        <w:gridCol w:w="360"/>
        <w:gridCol w:w="6"/>
        <w:gridCol w:w="43"/>
        <w:gridCol w:w="371"/>
        <w:gridCol w:w="27"/>
        <w:gridCol w:w="15"/>
        <w:gridCol w:w="18"/>
        <w:gridCol w:w="387"/>
        <w:gridCol w:w="45"/>
        <w:gridCol w:w="48"/>
        <w:gridCol w:w="280"/>
        <w:gridCol w:w="42"/>
        <w:gridCol w:w="1"/>
        <w:gridCol w:w="33"/>
        <w:gridCol w:w="1439"/>
        <w:gridCol w:w="17"/>
      </w:tblGrid>
      <w:tr w:rsidR="00290B2E" w:rsidTr="00A93372">
        <w:trPr>
          <w:gridAfter w:val="1"/>
          <w:wAfter w:w="17" w:type="dxa"/>
          <w:trHeight w:val="400"/>
        </w:trPr>
        <w:tc>
          <w:tcPr>
            <w:tcW w:w="573" w:type="dxa"/>
            <w:vMerge w:val="restart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N</w:t>
            </w:r>
          </w:p>
        </w:tc>
        <w:tc>
          <w:tcPr>
            <w:tcW w:w="1353" w:type="dxa"/>
            <w:gridSpan w:val="2"/>
            <w:vMerge w:val="restart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Actividades</w:t>
            </w:r>
          </w:p>
        </w:tc>
        <w:tc>
          <w:tcPr>
            <w:tcW w:w="1793" w:type="dxa"/>
            <w:gridSpan w:val="6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Plazo</w:t>
            </w:r>
          </w:p>
        </w:tc>
        <w:tc>
          <w:tcPr>
            <w:tcW w:w="709" w:type="dxa"/>
            <w:gridSpan w:val="5"/>
            <w:vMerge w:val="restart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1-2</w:t>
            </w:r>
          </w:p>
        </w:tc>
        <w:tc>
          <w:tcPr>
            <w:tcW w:w="851" w:type="dxa"/>
            <w:gridSpan w:val="7"/>
            <w:vMerge w:val="restart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3-4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5-6</w:t>
            </w:r>
          </w:p>
        </w:tc>
        <w:tc>
          <w:tcPr>
            <w:tcW w:w="684" w:type="dxa"/>
            <w:gridSpan w:val="5"/>
            <w:vMerge w:val="restart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7-8</w:t>
            </w:r>
          </w:p>
        </w:tc>
        <w:tc>
          <w:tcPr>
            <w:tcW w:w="826" w:type="dxa"/>
            <w:gridSpan w:val="9"/>
            <w:vMerge w:val="restart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9-10</w:t>
            </w:r>
          </w:p>
        </w:tc>
        <w:tc>
          <w:tcPr>
            <w:tcW w:w="820" w:type="dxa"/>
            <w:gridSpan w:val="7"/>
            <w:vMerge w:val="restart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11-12</w:t>
            </w:r>
          </w:p>
        </w:tc>
        <w:tc>
          <w:tcPr>
            <w:tcW w:w="830" w:type="dxa"/>
            <w:gridSpan w:val="6"/>
            <w:vMerge w:val="restart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13-14</w:t>
            </w:r>
          </w:p>
        </w:tc>
        <w:tc>
          <w:tcPr>
            <w:tcW w:w="818" w:type="dxa"/>
            <w:gridSpan w:val="7"/>
            <w:vMerge w:val="restart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15-16</w:t>
            </w:r>
          </w:p>
        </w:tc>
        <w:tc>
          <w:tcPr>
            <w:tcW w:w="829" w:type="dxa"/>
            <w:gridSpan w:val="6"/>
            <w:vMerge w:val="restart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17-18</w:t>
            </w:r>
          </w:p>
        </w:tc>
        <w:tc>
          <w:tcPr>
            <w:tcW w:w="825" w:type="dxa"/>
            <w:gridSpan w:val="7"/>
            <w:vMerge w:val="restart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19-20</w:t>
            </w:r>
          </w:p>
        </w:tc>
        <w:tc>
          <w:tcPr>
            <w:tcW w:w="822" w:type="dxa"/>
            <w:gridSpan w:val="6"/>
            <w:vMerge w:val="restart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21-22</w:t>
            </w:r>
          </w:p>
        </w:tc>
        <w:tc>
          <w:tcPr>
            <w:tcW w:w="820" w:type="dxa"/>
            <w:gridSpan w:val="7"/>
            <w:vMerge w:val="restart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23-24</w:t>
            </w:r>
          </w:p>
        </w:tc>
        <w:tc>
          <w:tcPr>
            <w:tcW w:w="1515" w:type="dxa"/>
            <w:gridSpan w:val="4"/>
            <w:vMerge w:val="restart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COSTOS</w:t>
            </w:r>
          </w:p>
        </w:tc>
      </w:tr>
      <w:tr w:rsidR="00290B2E" w:rsidTr="00A93372">
        <w:trPr>
          <w:gridAfter w:val="1"/>
          <w:wAfter w:w="17" w:type="dxa"/>
          <w:trHeight w:val="300"/>
        </w:trPr>
        <w:tc>
          <w:tcPr>
            <w:tcW w:w="573" w:type="dxa"/>
            <w:vMerge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Merge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290B2E" w:rsidRPr="00ED6CF9" w:rsidRDefault="00290B2E" w:rsidP="00290B2E">
            <w:pPr>
              <w:rPr>
                <w:rFonts w:ascii="Arial Narrow" w:hAnsi="Arial Narrow"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Meses</w:t>
            </w:r>
          </w:p>
        </w:tc>
        <w:tc>
          <w:tcPr>
            <w:tcW w:w="992" w:type="dxa"/>
            <w:gridSpan w:val="4"/>
            <w:vAlign w:val="center"/>
          </w:tcPr>
          <w:p w:rsidR="00290B2E" w:rsidRPr="00816725" w:rsidRDefault="00290B2E" w:rsidP="00290B2E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Semanas</w:t>
            </w:r>
          </w:p>
        </w:tc>
        <w:tc>
          <w:tcPr>
            <w:tcW w:w="709" w:type="dxa"/>
            <w:gridSpan w:val="5"/>
            <w:vMerge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5"/>
            <w:vMerge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6" w:type="dxa"/>
            <w:gridSpan w:val="9"/>
            <w:vMerge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vMerge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vMerge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7"/>
            <w:vMerge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9" w:type="dxa"/>
            <w:gridSpan w:val="6"/>
            <w:vMerge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7"/>
            <w:vMerge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6"/>
            <w:vMerge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vMerge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15" w:type="dxa"/>
            <w:gridSpan w:val="4"/>
            <w:vMerge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90B2E" w:rsidTr="00A93372">
        <w:trPr>
          <w:gridAfter w:val="1"/>
          <w:wAfter w:w="17" w:type="dxa"/>
        </w:trPr>
        <w:tc>
          <w:tcPr>
            <w:tcW w:w="573" w:type="dxa"/>
            <w:shd w:val="clear" w:color="auto" w:fill="D9D9D9" w:themeFill="background1" w:themeFillShade="D9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4204" w:type="dxa"/>
            <w:gridSpan w:val="88"/>
            <w:shd w:val="clear" w:color="auto" w:fill="00FF99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Actividad 1. Gestiones Administrativas </w:t>
            </w:r>
          </w:p>
        </w:tc>
      </w:tr>
      <w:tr w:rsidR="007960F8" w:rsidTr="003C46CB">
        <w:tc>
          <w:tcPr>
            <w:tcW w:w="573" w:type="dxa"/>
            <w:shd w:val="clear" w:color="auto" w:fill="D9D9D9" w:themeFill="background1" w:themeFillShade="D9"/>
          </w:tcPr>
          <w:p w:rsidR="007960F8" w:rsidRPr="00816725" w:rsidRDefault="00A93372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1.1</w:t>
            </w:r>
          </w:p>
        </w:tc>
        <w:tc>
          <w:tcPr>
            <w:tcW w:w="1353" w:type="dxa"/>
            <w:gridSpan w:val="2"/>
          </w:tcPr>
          <w:p w:rsidR="007960F8" w:rsidRDefault="007960F8" w:rsidP="00290B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Procedimiento de adquisición </w:t>
            </w:r>
          </w:p>
        </w:tc>
        <w:tc>
          <w:tcPr>
            <w:tcW w:w="843" w:type="dxa"/>
            <w:gridSpan w:val="4"/>
            <w:vAlign w:val="center"/>
          </w:tcPr>
          <w:p w:rsidR="007960F8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  <w:gridSpan w:val="2"/>
            <w:vAlign w:val="center"/>
          </w:tcPr>
          <w:p w:rsidR="007960F8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405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90" w:type="dxa"/>
            <w:gridSpan w:val="4"/>
            <w:shd w:val="clear" w:color="auto" w:fill="D9D9D9" w:themeFill="background1" w:themeFillShade="D9"/>
          </w:tcPr>
          <w:p w:rsidR="007960F8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90B2E" w:rsidTr="003C46CB">
        <w:tc>
          <w:tcPr>
            <w:tcW w:w="573" w:type="dxa"/>
            <w:shd w:val="clear" w:color="auto" w:fill="D9D9D9" w:themeFill="background1" w:themeFillShade="D9"/>
          </w:tcPr>
          <w:p w:rsidR="00290B2E" w:rsidRPr="00816725" w:rsidRDefault="00A93372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1.2</w:t>
            </w:r>
          </w:p>
        </w:tc>
        <w:tc>
          <w:tcPr>
            <w:tcW w:w="1353" w:type="dxa"/>
            <w:gridSpan w:val="2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Gestiones ante la Unidad General de Asuntos Jurídicos de la SEGOB y Suscripción del Instrumento</w:t>
            </w:r>
          </w:p>
        </w:tc>
        <w:tc>
          <w:tcPr>
            <w:tcW w:w="843" w:type="dxa"/>
            <w:gridSpan w:val="4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950" w:type="dxa"/>
            <w:gridSpan w:val="2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40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90" w:type="dxa"/>
            <w:gridSpan w:val="4"/>
            <w:shd w:val="clear" w:color="auto" w:fill="D9D9D9" w:themeFill="background1" w:themeFillShade="D9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90B2E" w:rsidTr="00A93372">
        <w:trPr>
          <w:gridAfter w:val="1"/>
          <w:wAfter w:w="17" w:type="dxa"/>
        </w:trPr>
        <w:tc>
          <w:tcPr>
            <w:tcW w:w="573" w:type="dxa"/>
            <w:shd w:val="clear" w:color="auto" w:fill="D9D9D9" w:themeFill="background1" w:themeFillShade="D9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4204" w:type="dxa"/>
            <w:gridSpan w:val="88"/>
            <w:shd w:val="clear" w:color="auto" w:fill="00FF9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Actividad2. Recopilación de información</w:t>
            </w:r>
          </w:p>
        </w:tc>
      </w:tr>
      <w:tr w:rsidR="00290B2E" w:rsidTr="00A93372">
        <w:tc>
          <w:tcPr>
            <w:tcW w:w="573" w:type="dxa"/>
            <w:shd w:val="clear" w:color="auto" w:fill="D9D9D9" w:themeFill="background1" w:themeFillShade="D9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2.1</w:t>
            </w:r>
          </w:p>
        </w:tc>
        <w:tc>
          <w:tcPr>
            <w:tcW w:w="1353" w:type="dxa"/>
            <w:gridSpan w:val="2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Diagnóstico para la identificación de fuentes de información </w:t>
            </w:r>
          </w:p>
        </w:tc>
        <w:tc>
          <w:tcPr>
            <w:tcW w:w="809" w:type="dxa"/>
            <w:gridSpan w:val="3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984" w:type="dxa"/>
            <w:gridSpan w:val="3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3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600,000.00</w:t>
            </w:r>
          </w:p>
        </w:tc>
      </w:tr>
      <w:tr w:rsidR="00290B2E" w:rsidTr="00A93372">
        <w:tc>
          <w:tcPr>
            <w:tcW w:w="573" w:type="dxa"/>
            <w:shd w:val="clear" w:color="auto" w:fill="D9D9D9" w:themeFill="background1" w:themeFillShade="D9"/>
          </w:tcPr>
          <w:p w:rsidR="00290B2E" w:rsidRPr="00816725" w:rsidRDefault="007960F8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2.2</w:t>
            </w:r>
          </w:p>
        </w:tc>
        <w:tc>
          <w:tcPr>
            <w:tcW w:w="1353" w:type="dxa"/>
            <w:gridSpan w:val="2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725">
              <w:rPr>
                <w:rFonts w:ascii="Arial Narrow" w:hAnsi="Arial Narrow"/>
                <w:sz w:val="20"/>
                <w:szCs w:val="20"/>
              </w:rPr>
              <w:t>Diseño</w:t>
            </w:r>
            <w:r>
              <w:rPr>
                <w:rFonts w:ascii="Arial Narrow" w:hAnsi="Arial Narrow"/>
                <w:sz w:val="20"/>
                <w:szCs w:val="20"/>
              </w:rPr>
              <w:t xml:space="preserve"> de instrumentos, integración y análisis de información </w:t>
            </w:r>
          </w:p>
        </w:tc>
        <w:tc>
          <w:tcPr>
            <w:tcW w:w="809" w:type="dxa"/>
            <w:gridSpan w:val="3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984" w:type="dxa"/>
            <w:gridSpan w:val="3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360" w:type="dxa"/>
            <w:gridSpan w:val="3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1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400,000.00</w:t>
            </w:r>
          </w:p>
        </w:tc>
      </w:tr>
      <w:tr w:rsidR="00290B2E" w:rsidTr="00A93372">
        <w:tc>
          <w:tcPr>
            <w:tcW w:w="573" w:type="dxa"/>
            <w:shd w:val="clear" w:color="auto" w:fill="D9D9D9" w:themeFill="background1" w:themeFillShade="D9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4221" w:type="dxa"/>
            <w:gridSpan w:val="89"/>
            <w:shd w:val="clear" w:color="auto" w:fill="00FF9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Actividad 3. Producción digital de información y elaboración de informes</w:t>
            </w:r>
          </w:p>
        </w:tc>
      </w:tr>
      <w:tr w:rsidR="00290B2E" w:rsidTr="00A93372">
        <w:tc>
          <w:tcPr>
            <w:tcW w:w="574" w:type="dxa"/>
            <w:gridSpan w:val="2"/>
            <w:shd w:val="clear" w:color="auto" w:fill="D9D9D9" w:themeFill="background1" w:themeFillShade="D9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3.1</w:t>
            </w:r>
          </w:p>
        </w:tc>
        <w:tc>
          <w:tcPr>
            <w:tcW w:w="1353" w:type="dxa"/>
            <w:gridSpan w:val="2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725">
              <w:rPr>
                <w:rFonts w:ascii="Arial Narrow" w:hAnsi="Arial Narrow"/>
                <w:sz w:val="20"/>
                <w:szCs w:val="20"/>
              </w:rPr>
              <w:t>Edi</w:t>
            </w:r>
            <w:r>
              <w:rPr>
                <w:rFonts w:ascii="Arial Narrow" w:hAnsi="Arial Narrow"/>
                <w:sz w:val="20"/>
                <w:szCs w:val="20"/>
              </w:rPr>
              <w:t>ción y curación de contenidos</w:t>
            </w:r>
          </w:p>
        </w:tc>
        <w:tc>
          <w:tcPr>
            <w:tcW w:w="843" w:type="dxa"/>
            <w:gridSpan w:val="4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950" w:type="dxa"/>
            <w:gridSpan w:val="2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4" w:type="dxa"/>
            <w:gridSpan w:val="4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3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4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1, 5000,000.00</w:t>
            </w:r>
          </w:p>
        </w:tc>
      </w:tr>
      <w:tr w:rsidR="00290B2E" w:rsidTr="00A93372">
        <w:tc>
          <w:tcPr>
            <w:tcW w:w="574" w:type="dxa"/>
            <w:gridSpan w:val="2"/>
            <w:shd w:val="clear" w:color="auto" w:fill="D9D9D9" w:themeFill="background1" w:themeFillShade="D9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3.2</w:t>
            </w:r>
          </w:p>
        </w:tc>
        <w:tc>
          <w:tcPr>
            <w:tcW w:w="1353" w:type="dxa"/>
            <w:gridSpan w:val="2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Planeación y ejecución del seminario </w:t>
            </w:r>
          </w:p>
        </w:tc>
        <w:tc>
          <w:tcPr>
            <w:tcW w:w="843" w:type="dxa"/>
            <w:gridSpan w:val="4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  <w:gridSpan w:val="2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4" w:type="dxa"/>
            <w:gridSpan w:val="4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3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4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350,000.00</w:t>
            </w:r>
          </w:p>
        </w:tc>
      </w:tr>
      <w:tr w:rsidR="00290B2E" w:rsidTr="00A93372">
        <w:tc>
          <w:tcPr>
            <w:tcW w:w="574" w:type="dxa"/>
            <w:gridSpan w:val="2"/>
            <w:shd w:val="clear" w:color="auto" w:fill="D9D9D9" w:themeFill="background1" w:themeFillShade="D9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3.3</w:t>
            </w:r>
          </w:p>
        </w:tc>
        <w:tc>
          <w:tcPr>
            <w:tcW w:w="1353" w:type="dxa"/>
            <w:gridSpan w:val="2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Elaboración de informes y publicación de resultados</w:t>
            </w:r>
          </w:p>
        </w:tc>
        <w:tc>
          <w:tcPr>
            <w:tcW w:w="843" w:type="dxa"/>
            <w:gridSpan w:val="4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  <w:gridSpan w:val="2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4" w:type="dxa"/>
            <w:gridSpan w:val="4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3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4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4" w:type="dxa"/>
            <w:gridSpan w:val="3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6"/>
            <w:tcBorders>
              <w:righ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6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shd w:val="clear" w:color="auto" w:fill="D9D9D9" w:themeFill="background1" w:themeFillShade="D9"/>
            <w:vAlign w:val="center"/>
          </w:tcPr>
          <w:p w:rsidR="00290B2E" w:rsidRPr="00816725" w:rsidRDefault="00290B2E" w:rsidP="00290B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150,000.00</w:t>
            </w:r>
          </w:p>
        </w:tc>
      </w:tr>
    </w:tbl>
    <w:p w:rsidR="008D3631" w:rsidRPr="008D3631" w:rsidRDefault="008D3631" w:rsidP="008D363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tbl>
      <w:tblPr>
        <w:tblpPr w:leftFromText="141" w:rightFromText="141" w:vertAnchor="text" w:horzAnchor="margin" w:tblpX="-781" w:tblpY="-73"/>
        <w:tblW w:w="563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449"/>
        <w:gridCol w:w="702"/>
        <w:gridCol w:w="424"/>
        <w:gridCol w:w="1138"/>
        <w:gridCol w:w="427"/>
        <w:gridCol w:w="1135"/>
        <w:gridCol w:w="427"/>
        <w:gridCol w:w="1274"/>
        <w:gridCol w:w="566"/>
        <w:gridCol w:w="566"/>
        <w:gridCol w:w="1561"/>
        <w:gridCol w:w="1132"/>
        <w:gridCol w:w="1419"/>
      </w:tblGrid>
      <w:tr w:rsidR="007960F8" w:rsidTr="007960F8">
        <w:trPr>
          <w:trHeight w:val="44"/>
        </w:trPr>
        <w:tc>
          <w:tcPr>
            <w:tcW w:w="1213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FFCC"/>
            <w:noWrap/>
            <w:vAlign w:val="center"/>
            <w:hideMark/>
          </w:tcPr>
          <w:p w:rsidR="00B01FE4" w:rsidRDefault="00B01FE4" w:rsidP="00B01FE4">
            <w:pPr>
              <w:suppressAutoHyphens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 Narrow" w:hAnsi="Arial Narrow" w:cs="Arial"/>
                <w:b/>
                <w:color w:val="000000"/>
                <w:sz w:val="28"/>
                <w:szCs w:val="20"/>
              </w:rPr>
              <w:t xml:space="preserve">Calendario de Aportaciones </w:t>
            </w:r>
          </w:p>
        </w:tc>
        <w:tc>
          <w:tcPr>
            <w:tcW w:w="15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816725" w:rsidRDefault="00B01FE4" w:rsidP="00B01F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1-2</w:t>
            </w:r>
          </w:p>
        </w:tc>
        <w:tc>
          <w:tcPr>
            <w:tcW w:w="23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816725" w:rsidRDefault="00B01FE4" w:rsidP="00B01F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3-4</w:t>
            </w:r>
          </w:p>
        </w:tc>
        <w:tc>
          <w:tcPr>
            <w:tcW w:w="14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816725" w:rsidRDefault="00B01FE4" w:rsidP="00B01F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5-6</w:t>
            </w:r>
          </w:p>
        </w:tc>
        <w:tc>
          <w:tcPr>
            <w:tcW w:w="38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vAlign w:val="center"/>
          </w:tcPr>
          <w:p w:rsidR="00B01FE4" w:rsidRPr="00816725" w:rsidRDefault="00B01FE4" w:rsidP="00B01F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7-8</w:t>
            </w:r>
          </w:p>
        </w:tc>
        <w:tc>
          <w:tcPr>
            <w:tcW w:w="14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816725" w:rsidRDefault="00B01FE4" w:rsidP="00B01F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9-10</w:t>
            </w:r>
          </w:p>
        </w:tc>
        <w:tc>
          <w:tcPr>
            <w:tcW w:w="38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816725" w:rsidRDefault="00B01FE4" w:rsidP="00B01F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11-12</w:t>
            </w:r>
          </w:p>
        </w:tc>
        <w:tc>
          <w:tcPr>
            <w:tcW w:w="14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816725" w:rsidRDefault="00B01FE4" w:rsidP="00B01F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13-14</w:t>
            </w:r>
          </w:p>
        </w:tc>
        <w:tc>
          <w:tcPr>
            <w:tcW w:w="4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816725" w:rsidRDefault="00B01FE4" w:rsidP="00B01F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15-16</w:t>
            </w:r>
          </w:p>
        </w:tc>
        <w:tc>
          <w:tcPr>
            <w:tcW w:w="19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816725" w:rsidRDefault="00B01FE4" w:rsidP="00B01F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17-18</w:t>
            </w:r>
          </w:p>
        </w:tc>
        <w:tc>
          <w:tcPr>
            <w:tcW w:w="19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816725" w:rsidRDefault="00B01FE4" w:rsidP="00B01F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19-20</w:t>
            </w:r>
          </w:p>
        </w:tc>
        <w:tc>
          <w:tcPr>
            <w:tcW w:w="52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816725" w:rsidRDefault="00B01FE4" w:rsidP="00B01F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21-22</w:t>
            </w:r>
          </w:p>
        </w:tc>
        <w:tc>
          <w:tcPr>
            <w:tcW w:w="38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816725" w:rsidRDefault="00B01FE4" w:rsidP="00B01F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725">
              <w:rPr>
                <w:rFonts w:ascii="Arial Narrow" w:hAnsi="Arial Narrow"/>
                <w:b/>
                <w:sz w:val="20"/>
                <w:szCs w:val="20"/>
              </w:rPr>
              <w:t>23-24</w:t>
            </w:r>
          </w:p>
        </w:tc>
        <w:tc>
          <w:tcPr>
            <w:tcW w:w="47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816725" w:rsidRDefault="00B01FE4" w:rsidP="00B01F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</w:tr>
      <w:tr w:rsidR="007960F8" w:rsidTr="007960F8">
        <w:trPr>
          <w:cantSplit/>
          <w:trHeight w:val="1247"/>
        </w:trPr>
        <w:tc>
          <w:tcPr>
            <w:tcW w:w="1213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01FE4" w:rsidRDefault="00B01FE4" w:rsidP="00B01FE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816725" w:rsidRDefault="00B01FE4" w:rsidP="00B01F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816725" w:rsidRDefault="00B01FE4" w:rsidP="00B01F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816725" w:rsidRDefault="00B01FE4" w:rsidP="00B01F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vAlign w:val="center"/>
          </w:tcPr>
          <w:p w:rsidR="00B01FE4" w:rsidRPr="00F70E61" w:rsidRDefault="007960F8" w:rsidP="00F70E6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600, 000.00</w:t>
            </w:r>
          </w:p>
        </w:tc>
        <w:tc>
          <w:tcPr>
            <w:tcW w:w="14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F70E61" w:rsidRDefault="00B01FE4" w:rsidP="00F70E6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F70E61" w:rsidRDefault="007960F8" w:rsidP="00F70E6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400,000.00</w:t>
            </w:r>
          </w:p>
        </w:tc>
        <w:tc>
          <w:tcPr>
            <w:tcW w:w="14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F70E61" w:rsidRDefault="00B01FE4" w:rsidP="00F70E6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F70E61" w:rsidRDefault="007960F8" w:rsidP="00F70E6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1, 500,000.00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F70E61" w:rsidRDefault="00B01FE4" w:rsidP="00F70E6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F70E61" w:rsidRDefault="00B01FE4" w:rsidP="00F70E6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F70E61" w:rsidRDefault="007960F8" w:rsidP="00F70E6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350,000.00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F70E61" w:rsidRDefault="007960F8" w:rsidP="00F70E6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150,000.00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1FE4" w:rsidRPr="00816725" w:rsidRDefault="007960F8" w:rsidP="00B01F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3,000,000.00</w:t>
            </w:r>
          </w:p>
        </w:tc>
      </w:tr>
    </w:tbl>
    <w:p w:rsidR="00B01FE4" w:rsidRDefault="00B01FE4" w:rsidP="008D363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B01FE4" w:rsidRDefault="00B01FE4" w:rsidP="008D363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tbl>
      <w:tblPr>
        <w:tblpPr w:leftFromText="141" w:rightFromText="141" w:vertAnchor="text" w:horzAnchor="page" w:tblpX="10228" w:tblpY="-13"/>
        <w:tblW w:w="47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843"/>
      </w:tblGrid>
      <w:tr w:rsidR="00290B2E" w:rsidRPr="002F2E20" w:rsidTr="00633370">
        <w:trPr>
          <w:trHeight w:val="672"/>
        </w:trPr>
        <w:tc>
          <w:tcPr>
            <w:tcW w:w="294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290B2E" w:rsidRPr="002F2E20" w:rsidRDefault="00290B2E" w:rsidP="00633370">
            <w:pPr>
              <w:tabs>
                <w:tab w:val="center" w:pos="4252"/>
                <w:tab w:val="right" w:pos="8504"/>
              </w:tabs>
              <w:spacing w:line="26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2E20">
              <w:rPr>
                <w:rFonts w:ascii="Arial Narrow" w:hAnsi="Arial Narrow"/>
                <w:b/>
                <w:sz w:val="20"/>
                <w:szCs w:val="20"/>
              </w:rPr>
              <w:t>COPARTICIPACIÓN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90B2E" w:rsidRPr="002F2E20" w:rsidRDefault="00290B2E" w:rsidP="00633370">
            <w:pPr>
              <w:spacing w:line="26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2E20">
              <w:rPr>
                <w:rFonts w:ascii="Arial Narrow" w:hAnsi="Arial Narrow"/>
                <w:b/>
                <w:sz w:val="20"/>
                <w:szCs w:val="20"/>
              </w:rPr>
              <w:t>$ 0.0</w:t>
            </w:r>
          </w:p>
        </w:tc>
      </w:tr>
      <w:tr w:rsidR="00290B2E" w:rsidRPr="002F2E20" w:rsidTr="00633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294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290B2E" w:rsidRPr="002F2E20" w:rsidRDefault="00290B2E" w:rsidP="00633370">
            <w:pPr>
              <w:tabs>
                <w:tab w:val="center" w:pos="4252"/>
                <w:tab w:val="right" w:pos="8504"/>
              </w:tabs>
              <w:spacing w:line="260" w:lineRule="exact"/>
              <w:ind w:left="-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2E20">
              <w:rPr>
                <w:rFonts w:ascii="Arial Narrow" w:hAnsi="Arial Narrow"/>
                <w:b/>
                <w:sz w:val="20"/>
                <w:szCs w:val="20"/>
              </w:rPr>
              <w:t>FOPREDEN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90B2E" w:rsidRPr="002F2E20" w:rsidRDefault="00290B2E" w:rsidP="00633370">
            <w:pPr>
              <w:spacing w:line="26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2E20">
              <w:rPr>
                <w:rFonts w:ascii="Arial Narrow" w:hAnsi="Arial Narrow"/>
                <w:b/>
                <w:sz w:val="20"/>
                <w:szCs w:val="20"/>
              </w:rPr>
              <w:t>$3,000,000.00</w:t>
            </w:r>
          </w:p>
        </w:tc>
      </w:tr>
      <w:tr w:rsidR="00290B2E" w:rsidRPr="002F2E20" w:rsidTr="00633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29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000000"/>
          </w:tcPr>
          <w:p w:rsidR="00290B2E" w:rsidRPr="002F2E20" w:rsidRDefault="00290B2E" w:rsidP="00633370">
            <w:pPr>
              <w:tabs>
                <w:tab w:val="center" w:pos="4252"/>
                <w:tab w:val="right" w:pos="8504"/>
              </w:tabs>
              <w:spacing w:line="260" w:lineRule="exact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2F2E20">
              <w:rPr>
                <w:rFonts w:ascii="Arial Narrow" w:hAnsi="Arial Narrow"/>
                <w:b/>
                <w:color w:val="FFFFFF"/>
                <w:sz w:val="20"/>
                <w:szCs w:val="20"/>
              </w:rPr>
              <w:t>TOTAL PROYECTO PREVENTIVO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90B2E" w:rsidRPr="002F2E20" w:rsidRDefault="00290B2E" w:rsidP="00633370">
            <w:pPr>
              <w:spacing w:line="26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2E20">
              <w:rPr>
                <w:rFonts w:ascii="Arial Narrow" w:hAnsi="Arial Narrow"/>
                <w:b/>
                <w:sz w:val="20"/>
                <w:szCs w:val="20"/>
              </w:rPr>
              <w:t>$3,000,000.00</w:t>
            </w:r>
          </w:p>
        </w:tc>
      </w:tr>
    </w:tbl>
    <w:p w:rsidR="00B01FE4" w:rsidRDefault="00B01FE4" w:rsidP="008D363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290B2E" w:rsidRDefault="00290B2E" w:rsidP="008D363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290B2E" w:rsidRDefault="00290B2E" w:rsidP="008D363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290B2E" w:rsidRDefault="00290B2E" w:rsidP="008D363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290B2E" w:rsidRDefault="00290B2E" w:rsidP="008D363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290B2E" w:rsidRDefault="00290B2E" w:rsidP="008D363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290B2E" w:rsidRDefault="00290B2E" w:rsidP="008D363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B01FE4" w:rsidRDefault="00B01FE4" w:rsidP="008D363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8D3631" w:rsidRPr="008D3631" w:rsidRDefault="008D3631" w:rsidP="008D363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  <w:r w:rsidRPr="008D3631">
        <w:rPr>
          <w:rFonts w:ascii="Arial Narrow" w:hAnsi="Arial Narrow"/>
          <w:sz w:val="22"/>
          <w:szCs w:val="22"/>
          <w:lang w:val="es-MX"/>
        </w:rPr>
        <w:t xml:space="preserve">El presente Proyecto de Investigación para la Prevención fue aprobado en la </w:t>
      </w:r>
      <w:r w:rsidR="00290B2E">
        <w:rPr>
          <w:rFonts w:ascii="Arial Narrow" w:hAnsi="Arial Narrow"/>
          <w:sz w:val="22"/>
          <w:szCs w:val="22"/>
          <w:lang w:val="es-MX"/>
        </w:rPr>
        <w:t>Quinta</w:t>
      </w:r>
      <w:r w:rsidRPr="008D3631">
        <w:rPr>
          <w:rFonts w:ascii="Arial Narrow" w:hAnsi="Arial Narrow"/>
          <w:sz w:val="22"/>
          <w:szCs w:val="22"/>
          <w:lang w:val="es-MX"/>
        </w:rPr>
        <w:t xml:space="preserve"> Sesión </w:t>
      </w:r>
      <w:r w:rsidR="00290B2E">
        <w:rPr>
          <w:rFonts w:ascii="Arial Narrow" w:hAnsi="Arial Narrow"/>
          <w:sz w:val="22"/>
          <w:szCs w:val="22"/>
          <w:lang w:val="es-MX"/>
        </w:rPr>
        <w:t xml:space="preserve">Extraordinaria </w:t>
      </w:r>
      <w:r w:rsidRPr="008D3631">
        <w:rPr>
          <w:rFonts w:ascii="Arial Narrow" w:hAnsi="Arial Narrow"/>
          <w:sz w:val="22"/>
          <w:szCs w:val="22"/>
          <w:lang w:val="es-MX"/>
        </w:rPr>
        <w:t>del Comité Interno de la Subcuenta de Investigación para la Prevención del Fondo para la Prevención de Desastres Naturales.</w:t>
      </w:r>
    </w:p>
    <w:p w:rsidR="008D3631" w:rsidRPr="008D3631" w:rsidRDefault="008D3631" w:rsidP="008D3631">
      <w:pPr>
        <w:spacing w:line="260" w:lineRule="exact"/>
        <w:rPr>
          <w:rFonts w:ascii="Arial Narrow" w:hAnsi="Arial Narrow"/>
          <w:sz w:val="20"/>
          <w:szCs w:val="20"/>
          <w:lang w:val="es-MX"/>
        </w:rPr>
      </w:pPr>
    </w:p>
    <w:p w:rsidR="002F2E20" w:rsidRPr="008D3631" w:rsidRDefault="002F2E20" w:rsidP="00D5142F">
      <w:pPr>
        <w:jc w:val="center"/>
        <w:rPr>
          <w:lang w:val="es-MX"/>
        </w:rPr>
      </w:pPr>
    </w:p>
    <w:p w:rsidR="002F2E20" w:rsidRDefault="002F2E20" w:rsidP="00D5142F">
      <w:pPr>
        <w:jc w:val="center"/>
      </w:pPr>
    </w:p>
    <w:p w:rsidR="002F2E20" w:rsidRDefault="002F2E20" w:rsidP="00D5142F">
      <w:pPr>
        <w:jc w:val="center"/>
      </w:pPr>
    </w:p>
    <w:p w:rsidR="002F2E20" w:rsidRDefault="002F2E20" w:rsidP="00D5142F">
      <w:pPr>
        <w:jc w:val="center"/>
      </w:pPr>
    </w:p>
    <w:p w:rsidR="002F2E20" w:rsidRPr="002F2E20" w:rsidRDefault="002F2E20" w:rsidP="00D5142F">
      <w:pPr>
        <w:jc w:val="center"/>
        <w:rPr>
          <w:b/>
        </w:rPr>
      </w:pPr>
    </w:p>
    <w:p w:rsidR="002F2E20" w:rsidRDefault="002F2E20" w:rsidP="00D5142F">
      <w:pPr>
        <w:jc w:val="center"/>
      </w:pPr>
    </w:p>
    <w:sectPr w:rsidR="002F2E20" w:rsidSect="002F2E20">
      <w:pgSz w:w="15840" w:h="12240" w:orient="landscape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434" w:rsidRDefault="00A22434" w:rsidP="00946BF0">
      <w:r>
        <w:separator/>
      </w:r>
    </w:p>
  </w:endnote>
  <w:endnote w:type="continuationSeparator" w:id="0">
    <w:p w:rsidR="00A22434" w:rsidRDefault="00A22434" w:rsidP="0094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434" w:rsidRDefault="00A22434" w:rsidP="00946BF0">
      <w:r>
        <w:separator/>
      </w:r>
    </w:p>
  </w:footnote>
  <w:footnote w:type="continuationSeparator" w:id="0">
    <w:p w:rsidR="00A22434" w:rsidRDefault="00A22434" w:rsidP="00946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4A"/>
    <w:rsid w:val="00001102"/>
    <w:rsid w:val="000D7EA5"/>
    <w:rsid w:val="000E3CD6"/>
    <w:rsid w:val="000F5408"/>
    <w:rsid w:val="00131BD2"/>
    <w:rsid w:val="001964C9"/>
    <w:rsid w:val="00290B2E"/>
    <w:rsid w:val="002B7C68"/>
    <w:rsid w:val="002F2E20"/>
    <w:rsid w:val="003B4B78"/>
    <w:rsid w:val="003C46CB"/>
    <w:rsid w:val="004E7F9D"/>
    <w:rsid w:val="00590727"/>
    <w:rsid w:val="00613D35"/>
    <w:rsid w:val="00650406"/>
    <w:rsid w:val="00660387"/>
    <w:rsid w:val="006626E5"/>
    <w:rsid w:val="006F7B04"/>
    <w:rsid w:val="00763F8F"/>
    <w:rsid w:val="00764CE3"/>
    <w:rsid w:val="007960F8"/>
    <w:rsid w:val="007F0217"/>
    <w:rsid w:val="00816725"/>
    <w:rsid w:val="008D3631"/>
    <w:rsid w:val="00946BF0"/>
    <w:rsid w:val="00951C08"/>
    <w:rsid w:val="009D04DE"/>
    <w:rsid w:val="00A22434"/>
    <w:rsid w:val="00A31D4A"/>
    <w:rsid w:val="00A6659A"/>
    <w:rsid w:val="00A93372"/>
    <w:rsid w:val="00B01FE4"/>
    <w:rsid w:val="00B205BA"/>
    <w:rsid w:val="00B82290"/>
    <w:rsid w:val="00C62E8D"/>
    <w:rsid w:val="00CD2DD8"/>
    <w:rsid w:val="00CE7AB1"/>
    <w:rsid w:val="00CF017B"/>
    <w:rsid w:val="00D5142F"/>
    <w:rsid w:val="00DA43C4"/>
    <w:rsid w:val="00DC2591"/>
    <w:rsid w:val="00DE3D8E"/>
    <w:rsid w:val="00E133F8"/>
    <w:rsid w:val="00E17051"/>
    <w:rsid w:val="00E90287"/>
    <w:rsid w:val="00EC0180"/>
    <w:rsid w:val="00ED6CF9"/>
    <w:rsid w:val="00F7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AA81EC-AF54-407D-9846-B71A1F59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46B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6B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46B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B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E2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1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B55B3F0-2CA6-4820-A686-70F14833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Arellano Barrera Nashelli</dc:creator>
  <cp:lastModifiedBy>José Manuel</cp:lastModifiedBy>
  <cp:revision>2</cp:revision>
  <cp:lastPrinted>2018-09-13T23:32:00Z</cp:lastPrinted>
  <dcterms:created xsi:type="dcterms:W3CDTF">2018-09-14T16:30:00Z</dcterms:created>
  <dcterms:modified xsi:type="dcterms:W3CDTF">2018-09-14T16:30:00Z</dcterms:modified>
</cp:coreProperties>
</file>