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2C6DA8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30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 w:rsidR="00AA34E6">
        <w:rPr>
          <w:rFonts w:ascii="Montserrat" w:hAnsi="Montserrat" w:cs="Arial"/>
          <w:b/>
          <w:i/>
          <w:szCs w:val="20"/>
        </w:rPr>
        <w:t>septiembre</w:t>
      </w:r>
      <w:r>
        <w:rPr>
          <w:rFonts w:ascii="Montserrat" w:hAnsi="Montserrat" w:cs="Arial"/>
          <w:b/>
          <w:i/>
          <w:szCs w:val="20"/>
        </w:rPr>
        <w:t xml:space="preserve"> </w:t>
      </w:r>
      <w:r w:rsidR="00C76996">
        <w:rPr>
          <w:rFonts w:ascii="Montserrat" w:hAnsi="Montserrat" w:cs="Arial"/>
          <w:b/>
          <w:i/>
          <w:szCs w:val="20"/>
        </w:rPr>
        <w:t>de 2021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C76996">
              <w:rPr>
                <w:rFonts w:ascii="Montserrat" w:hAnsi="Montserrat"/>
                <w:sz w:val="20"/>
                <w:szCs w:val="20"/>
              </w:rPr>
              <w:t>2021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2418AF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Dar certeza y seguridad jurídica a las acciones, opiniones y labores que realizan las Direcciones de Área que integran el CENAPRED, a través de la instrumentación jurídica correspondiente, debidamente fundada y motivada previa revisión de la normatividad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131683" w:rsidRPr="00131683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Elaborar, revisar, modificar, instrumentos jurídicos consensuales con el sector privado, público en materia de Gestión Integral de Riesgo de Desastres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2C6DA8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2C6DA8">
              <w:rPr>
                <w:rFonts w:ascii="Montserrat" w:hAnsi="Montserrat"/>
                <w:szCs w:val="20"/>
                <w:lang w:val="es-MX"/>
              </w:rPr>
              <w:t>Claudia Núñez Peredo</w:t>
            </w:r>
            <w:r w:rsidR="00220497">
              <w:rPr>
                <w:rFonts w:ascii="Montserrat" w:hAnsi="Montserrat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620F1E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620F1E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EB4FDD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  <w:r w:rsidRPr="002418AF">
              <w:rPr>
                <w:rFonts w:ascii="Montserrat" w:hAnsi="Montserrat"/>
                <w:szCs w:val="20"/>
              </w:rPr>
              <w:t xml:space="preserve">Se realizaron las siguientes </w:t>
            </w:r>
            <w:r w:rsidR="00E54DE2">
              <w:rPr>
                <w:rFonts w:ascii="Montserrat" w:hAnsi="Montserrat"/>
                <w:szCs w:val="20"/>
              </w:rPr>
              <w:t>acciones</w:t>
            </w:r>
            <w:r w:rsidRPr="002418AF">
              <w:rPr>
                <w:rFonts w:ascii="Montserrat" w:hAnsi="Montserrat"/>
                <w:szCs w:val="20"/>
              </w:rPr>
              <w:t>:</w:t>
            </w: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  <w:lang w:val="es-MX"/>
              </w:rPr>
            </w:pPr>
          </w:p>
          <w:p w:rsidR="00F252B7" w:rsidRPr="00E2744D" w:rsidRDefault="002C6DA8" w:rsidP="00F252B7">
            <w:pPr>
              <w:pStyle w:val="Prrafodelista"/>
              <w:numPr>
                <w:ilvl w:val="0"/>
                <w:numId w:val="39"/>
              </w:numPr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Se continuó con las actividades de las Normas Internas del CENAPRED</w:t>
            </w:r>
            <w:r w:rsidR="008F5EE0">
              <w:rPr>
                <w:rFonts w:ascii="Montserrat" w:hAnsi="Montserrat"/>
              </w:rPr>
              <w:t>.</w:t>
            </w:r>
          </w:p>
          <w:p w:rsidR="00E2744D" w:rsidRPr="002C6DA8" w:rsidRDefault="00E2744D" w:rsidP="00E2744D">
            <w:pPr>
              <w:pStyle w:val="Prrafodelista"/>
              <w:rPr>
                <w:rFonts w:ascii="Montserrat" w:hAnsi="Montserrat"/>
                <w:szCs w:val="20"/>
                <w:lang w:val="es-MX"/>
              </w:rPr>
            </w:pPr>
          </w:p>
          <w:p w:rsidR="00D95FB4" w:rsidRPr="00E2744D" w:rsidRDefault="00D95FB4" w:rsidP="00D95FB4">
            <w:pPr>
              <w:pStyle w:val="Prrafodelista"/>
              <w:numPr>
                <w:ilvl w:val="0"/>
                <w:numId w:val="39"/>
              </w:numPr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Se firmó el Memorándum de Entendimiento entre el UNFPA y el CENAPRED</w:t>
            </w:r>
            <w:r>
              <w:rPr>
                <w:rFonts w:ascii="Montserrat" w:hAnsi="Montserrat"/>
              </w:rPr>
              <w:t xml:space="preserve"> con fecha 08 de julio 2021. </w:t>
            </w:r>
          </w:p>
          <w:p w:rsidR="00E2744D" w:rsidRPr="00E2744D" w:rsidRDefault="00E2744D" w:rsidP="00E2744D">
            <w:pPr>
              <w:rPr>
                <w:rFonts w:ascii="Montserrat" w:hAnsi="Montserrat"/>
                <w:szCs w:val="20"/>
                <w:lang w:val="es-MX"/>
              </w:rPr>
            </w:pPr>
          </w:p>
          <w:p w:rsidR="002C6DA8" w:rsidRPr="00E2744D" w:rsidRDefault="002C6DA8" w:rsidP="002C6DA8">
            <w:pPr>
              <w:pStyle w:val="Prrafodelista"/>
              <w:numPr>
                <w:ilvl w:val="0"/>
                <w:numId w:val="39"/>
              </w:numPr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 xml:space="preserve">Se firmo </w:t>
            </w:r>
            <w:r w:rsidR="00620F1E">
              <w:rPr>
                <w:rFonts w:ascii="Montserrat" w:hAnsi="Montserrat"/>
                <w:szCs w:val="20"/>
              </w:rPr>
              <w:t xml:space="preserve">Convenio de Coordinación </w:t>
            </w:r>
            <w:r>
              <w:rPr>
                <w:rFonts w:ascii="Montserrat" w:hAnsi="Montserrat"/>
                <w:szCs w:val="20"/>
              </w:rPr>
              <w:t xml:space="preserve">entre el </w:t>
            </w:r>
            <w:r w:rsidR="00620F1E">
              <w:rPr>
                <w:rFonts w:ascii="Montserrat" w:hAnsi="Montserrat"/>
                <w:szCs w:val="20"/>
              </w:rPr>
              <w:t>CENAPRED y Secretaria de Gestión Integral de Riesgos y Protección Civil de la CDMX,</w:t>
            </w:r>
            <w:r>
              <w:rPr>
                <w:rFonts w:ascii="Montserrat" w:hAnsi="Montserrat"/>
                <w:szCs w:val="20"/>
              </w:rPr>
              <w:t xml:space="preserve"> con </w:t>
            </w:r>
            <w:r w:rsidR="00620F1E">
              <w:rPr>
                <w:rFonts w:ascii="Montserrat" w:hAnsi="Montserrat"/>
                <w:szCs w:val="20"/>
              </w:rPr>
              <w:t>fecha 01 de septiembre</w:t>
            </w:r>
            <w:r>
              <w:rPr>
                <w:rFonts w:ascii="Montserrat" w:hAnsi="Montserrat"/>
                <w:szCs w:val="20"/>
              </w:rPr>
              <w:t xml:space="preserve"> del 2021</w:t>
            </w:r>
            <w:r>
              <w:rPr>
                <w:rFonts w:ascii="Montserrat" w:hAnsi="Montserrat"/>
              </w:rPr>
              <w:t>.</w:t>
            </w:r>
          </w:p>
          <w:p w:rsidR="00E2744D" w:rsidRPr="00E2744D" w:rsidRDefault="00E2744D" w:rsidP="00E2744D">
            <w:pPr>
              <w:rPr>
                <w:rFonts w:ascii="Montserrat" w:hAnsi="Montserrat"/>
                <w:szCs w:val="20"/>
                <w:lang w:val="es-MX"/>
              </w:rPr>
            </w:pPr>
          </w:p>
          <w:p w:rsidR="00620F1E" w:rsidRPr="0071044D" w:rsidRDefault="00620F1E" w:rsidP="00E2744D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</w:rPr>
              <w:t xml:space="preserve">Se firmó Convenio de Colaboración entre el CENAPRED, Secretaria de Desarrollo Agrario, Territorial y Urbano, Comisión Nacional de Vivienda, Instituto Nacional del Suelo Sustentable, </w:t>
            </w:r>
            <w:r w:rsidR="00E2744D">
              <w:rPr>
                <w:rFonts w:ascii="Montserrat" w:hAnsi="Montserrat"/>
              </w:rPr>
              <w:t xml:space="preserve">e </w:t>
            </w:r>
            <w:r>
              <w:rPr>
                <w:rFonts w:ascii="Montserrat" w:hAnsi="Montserrat"/>
              </w:rPr>
              <w:t xml:space="preserve">Instituto del Fondo Nacional de Vivienda para los Trabajadores con fecha de 01 de septiembre de 2021. </w:t>
            </w:r>
            <w:bookmarkStart w:id="0" w:name="_GoBack"/>
            <w:bookmarkEnd w:id="0"/>
          </w:p>
          <w:p w:rsidR="002418AF" w:rsidRPr="00D95FB4" w:rsidRDefault="002418AF" w:rsidP="00D95FB4">
            <w:pPr>
              <w:ind w:left="360"/>
              <w:rPr>
                <w:rFonts w:ascii="Montserrat" w:hAnsi="Montserrat"/>
                <w:szCs w:val="20"/>
                <w:lang w:val="es-MX"/>
              </w:rPr>
            </w:pP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1AF" w:rsidRDefault="00F331AF">
      <w:r>
        <w:separator/>
      </w:r>
    </w:p>
  </w:endnote>
  <w:endnote w:type="continuationSeparator" w:id="0">
    <w:p w:rsidR="00F331AF" w:rsidRDefault="00F3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1AF" w:rsidRDefault="00F331AF">
      <w:r>
        <w:separator/>
      </w:r>
    </w:p>
  </w:footnote>
  <w:footnote w:type="continuationSeparator" w:id="0">
    <w:p w:rsidR="00F331AF" w:rsidRDefault="00F33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F331AF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3F724C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352B5"/>
    <w:multiLevelType w:val="hybridMultilevel"/>
    <w:tmpl w:val="5E684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3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2"/>
  </w:num>
  <w:num w:numId="4">
    <w:abstractNumId w:val="11"/>
  </w:num>
  <w:num w:numId="5">
    <w:abstractNumId w:val="34"/>
  </w:num>
  <w:num w:numId="6">
    <w:abstractNumId w:val="26"/>
  </w:num>
  <w:num w:numId="7">
    <w:abstractNumId w:val="23"/>
  </w:num>
  <w:num w:numId="8">
    <w:abstractNumId w:val="23"/>
  </w:num>
  <w:num w:numId="9">
    <w:abstractNumId w:val="32"/>
  </w:num>
  <w:num w:numId="10">
    <w:abstractNumId w:val="33"/>
  </w:num>
  <w:num w:numId="11">
    <w:abstractNumId w:val="24"/>
  </w:num>
  <w:num w:numId="12">
    <w:abstractNumId w:val="31"/>
  </w:num>
  <w:num w:numId="13">
    <w:abstractNumId w:val="2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6"/>
  </w:num>
  <w:num w:numId="25">
    <w:abstractNumId w:val="30"/>
  </w:num>
  <w:num w:numId="26">
    <w:abstractNumId w:val="13"/>
  </w:num>
  <w:num w:numId="27">
    <w:abstractNumId w:val="35"/>
  </w:num>
  <w:num w:numId="28">
    <w:abstractNumId w:val="38"/>
  </w:num>
  <w:num w:numId="29">
    <w:abstractNumId w:val="21"/>
  </w:num>
  <w:num w:numId="30">
    <w:abstractNumId w:val="15"/>
  </w:num>
  <w:num w:numId="31">
    <w:abstractNumId w:val="17"/>
  </w:num>
  <w:num w:numId="32">
    <w:abstractNumId w:val="37"/>
  </w:num>
  <w:num w:numId="33">
    <w:abstractNumId w:val="29"/>
  </w:num>
  <w:num w:numId="34">
    <w:abstractNumId w:val="12"/>
  </w:num>
  <w:num w:numId="35">
    <w:abstractNumId w:val="14"/>
  </w:num>
  <w:num w:numId="36">
    <w:abstractNumId w:val="27"/>
  </w:num>
  <w:num w:numId="37">
    <w:abstractNumId w:val="28"/>
  </w:num>
  <w:num w:numId="38">
    <w:abstractNumId w:val="18"/>
  </w:num>
  <w:num w:numId="39">
    <w:abstractNumId w:val="1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8685C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0F2496"/>
    <w:rsid w:val="00110AE4"/>
    <w:rsid w:val="00111C19"/>
    <w:rsid w:val="0011421D"/>
    <w:rsid w:val="0012083F"/>
    <w:rsid w:val="00122220"/>
    <w:rsid w:val="0012226A"/>
    <w:rsid w:val="001223DF"/>
    <w:rsid w:val="00131683"/>
    <w:rsid w:val="00135E05"/>
    <w:rsid w:val="00145B9D"/>
    <w:rsid w:val="0014768D"/>
    <w:rsid w:val="00153972"/>
    <w:rsid w:val="00160503"/>
    <w:rsid w:val="00166231"/>
    <w:rsid w:val="0017075F"/>
    <w:rsid w:val="00170A55"/>
    <w:rsid w:val="00184C9A"/>
    <w:rsid w:val="00185D63"/>
    <w:rsid w:val="00186803"/>
    <w:rsid w:val="00186835"/>
    <w:rsid w:val="00190EBA"/>
    <w:rsid w:val="0019422F"/>
    <w:rsid w:val="001A6B89"/>
    <w:rsid w:val="001A7B2F"/>
    <w:rsid w:val="001A7B8D"/>
    <w:rsid w:val="001B4DEE"/>
    <w:rsid w:val="001B7E63"/>
    <w:rsid w:val="001C0C04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0497"/>
    <w:rsid w:val="0022232B"/>
    <w:rsid w:val="00223A10"/>
    <w:rsid w:val="00230E37"/>
    <w:rsid w:val="00240B5F"/>
    <w:rsid w:val="002418AF"/>
    <w:rsid w:val="002515AE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C6DA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177F6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3743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0F1E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E90"/>
    <w:rsid w:val="006E4D04"/>
    <w:rsid w:val="006E4DC5"/>
    <w:rsid w:val="006F0254"/>
    <w:rsid w:val="006F22B7"/>
    <w:rsid w:val="006F4C65"/>
    <w:rsid w:val="006F53E7"/>
    <w:rsid w:val="00702580"/>
    <w:rsid w:val="0070712B"/>
    <w:rsid w:val="0071044D"/>
    <w:rsid w:val="00710465"/>
    <w:rsid w:val="0071119A"/>
    <w:rsid w:val="00715FC0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759B3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477E"/>
    <w:rsid w:val="008D0BF1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5EE0"/>
    <w:rsid w:val="008F67FF"/>
    <w:rsid w:val="00905798"/>
    <w:rsid w:val="009064C2"/>
    <w:rsid w:val="0090684E"/>
    <w:rsid w:val="00907927"/>
    <w:rsid w:val="00907EB5"/>
    <w:rsid w:val="009115FC"/>
    <w:rsid w:val="00917022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57463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11057"/>
    <w:rsid w:val="00A15703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3173"/>
    <w:rsid w:val="00A74E0B"/>
    <w:rsid w:val="00A801AE"/>
    <w:rsid w:val="00A8246A"/>
    <w:rsid w:val="00A83284"/>
    <w:rsid w:val="00A83D01"/>
    <w:rsid w:val="00A90D13"/>
    <w:rsid w:val="00A92215"/>
    <w:rsid w:val="00A9361B"/>
    <w:rsid w:val="00A97F17"/>
    <w:rsid w:val="00AA008F"/>
    <w:rsid w:val="00AA2B7C"/>
    <w:rsid w:val="00AA2F1B"/>
    <w:rsid w:val="00AA34E6"/>
    <w:rsid w:val="00AA43C9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6FDB"/>
    <w:rsid w:val="00AF765B"/>
    <w:rsid w:val="00B0524C"/>
    <w:rsid w:val="00B17F59"/>
    <w:rsid w:val="00B21225"/>
    <w:rsid w:val="00B30288"/>
    <w:rsid w:val="00B31F21"/>
    <w:rsid w:val="00B336FD"/>
    <w:rsid w:val="00B34A71"/>
    <w:rsid w:val="00B353B9"/>
    <w:rsid w:val="00B35641"/>
    <w:rsid w:val="00B40EC2"/>
    <w:rsid w:val="00B42724"/>
    <w:rsid w:val="00B51E66"/>
    <w:rsid w:val="00B528B1"/>
    <w:rsid w:val="00B57701"/>
    <w:rsid w:val="00B65AE9"/>
    <w:rsid w:val="00B66645"/>
    <w:rsid w:val="00B66C96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613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1FF5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2675"/>
    <w:rsid w:val="00C76996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31BC"/>
    <w:rsid w:val="00D21FD6"/>
    <w:rsid w:val="00D31EC1"/>
    <w:rsid w:val="00D324B9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95FB4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E6944"/>
    <w:rsid w:val="00DF26B1"/>
    <w:rsid w:val="00E10818"/>
    <w:rsid w:val="00E24632"/>
    <w:rsid w:val="00E25B38"/>
    <w:rsid w:val="00E2744D"/>
    <w:rsid w:val="00E35CE3"/>
    <w:rsid w:val="00E43149"/>
    <w:rsid w:val="00E54DE2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4FDD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252B7"/>
    <w:rsid w:val="00F331AF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AB263815-D9BC-431E-9186-75C4B7ED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3330-EF39-4316-929B-FAEA61A3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cecilia.ramon</cp:lastModifiedBy>
  <cp:revision>12</cp:revision>
  <cp:lastPrinted>2019-04-23T16:36:00Z</cp:lastPrinted>
  <dcterms:created xsi:type="dcterms:W3CDTF">2020-08-06T19:26:00Z</dcterms:created>
  <dcterms:modified xsi:type="dcterms:W3CDTF">2021-10-11T14:45:00Z</dcterms:modified>
</cp:coreProperties>
</file>