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79" w:rsidRPr="002418AF" w:rsidRDefault="00063CD5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 w:rsidRPr="002418AF">
        <w:rPr>
          <w:rFonts w:ascii="Montserrat" w:hAnsi="Montserrat" w:cs="Arial"/>
          <w:b/>
          <w:i/>
          <w:szCs w:val="20"/>
        </w:rPr>
        <w:t>Dirección de Servicios Técnicos</w:t>
      </w:r>
      <w:r w:rsidR="00A054B1" w:rsidRPr="002418AF">
        <w:rPr>
          <w:rFonts w:ascii="Montserrat" w:hAnsi="Montserrat" w:cs="Arial"/>
          <w:b/>
          <w:i/>
          <w:szCs w:val="20"/>
        </w:rPr>
        <w:t xml:space="preserve"> </w:t>
      </w:r>
    </w:p>
    <w:p w:rsidR="003038B4" w:rsidRPr="002418AF" w:rsidRDefault="002C6DA8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>
        <w:rPr>
          <w:rFonts w:ascii="Montserrat" w:hAnsi="Montserrat" w:cs="Arial"/>
          <w:b/>
          <w:i/>
          <w:szCs w:val="20"/>
        </w:rPr>
        <w:t>30</w:t>
      </w:r>
      <w:r w:rsidR="002D3A80" w:rsidRPr="002418AF">
        <w:rPr>
          <w:rFonts w:ascii="Montserrat" w:hAnsi="Montserrat" w:cs="Arial"/>
          <w:b/>
          <w:i/>
          <w:szCs w:val="20"/>
        </w:rPr>
        <w:t xml:space="preserve"> de</w:t>
      </w:r>
      <w:r w:rsidR="003233EB" w:rsidRPr="002418AF">
        <w:rPr>
          <w:rFonts w:ascii="Montserrat" w:hAnsi="Montserrat" w:cs="Arial"/>
          <w:b/>
          <w:i/>
          <w:szCs w:val="20"/>
        </w:rPr>
        <w:t xml:space="preserve"> </w:t>
      </w:r>
      <w:r>
        <w:rPr>
          <w:rFonts w:ascii="Montserrat" w:hAnsi="Montserrat" w:cs="Arial"/>
          <w:b/>
          <w:i/>
          <w:szCs w:val="20"/>
        </w:rPr>
        <w:t xml:space="preserve">junio </w:t>
      </w:r>
      <w:r w:rsidR="00C76996">
        <w:rPr>
          <w:rFonts w:ascii="Montserrat" w:hAnsi="Montserrat" w:cs="Arial"/>
          <w:b/>
          <w:i/>
          <w:szCs w:val="20"/>
        </w:rPr>
        <w:t>de 2021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689"/>
        <w:gridCol w:w="783"/>
        <w:gridCol w:w="689"/>
        <w:gridCol w:w="649"/>
        <w:gridCol w:w="634"/>
        <w:gridCol w:w="651"/>
        <w:gridCol w:w="555"/>
        <w:gridCol w:w="622"/>
        <w:gridCol w:w="596"/>
        <w:gridCol w:w="578"/>
        <w:gridCol w:w="689"/>
        <w:gridCol w:w="677"/>
        <w:gridCol w:w="1251"/>
      </w:tblGrid>
      <w:tr w:rsidR="00A054B1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054B1" w:rsidRPr="002418AF" w:rsidRDefault="00665A2E" w:rsidP="00A054B1">
            <w:pPr>
              <w:pStyle w:val="Ttulo1"/>
              <w:rPr>
                <w:rFonts w:ascii="Montserrat" w:hAnsi="Montserrat"/>
                <w:sz w:val="20"/>
                <w:szCs w:val="20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 xml:space="preserve">Programa Anual de Trabajo </w:t>
            </w:r>
            <w:r w:rsidR="00C76996">
              <w:rPr>
                <w:rFonts w:ascii="Montserrat" w:hAnsi="Montserrat"/>
                <w:sz w:val="20"/>
                <w:szCs w:val="20"/>
              </w:rPr>
              <w:t>2021</w:t>
            </w:r>
          </w:p>
          <w:p w:rsidR="00A054B1" w:rsidRPr="002418AF" w:rsidRDefault="002418AF" w:rsidP="00AB3D4B">
            <w:pPr>
              <w:pStyle w:val="Ttulo1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>Informe de Avance Efectivo</w:t>
            </w:r>
          </w:p>
        </w:tc>
      </w:tr>
      <w:tr w:rsidR="00A15703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5703" w:rsidRPr="002418AF" w:rsidRDefault="00A15703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 w:rsidR="002418AF" w:rsidRPr="002418AF">
              <w:rPr>
                <w:rFonts w:ascii="Montserrat" w:hAnsi="Montserrat"/>
                <w:szCs w:val="20"/>
                <w:lang w:val="es-MX"/>
              </w:rPr>
              <w:t>l Proyecto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AB3D4B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2418AF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Dar certeza y seguridad jurídica a las acciones, opiniones y labores que realizan las Direcciones de Área que integran el CENAPRED, a través de la instrumentación jurídica correspondiente, debidamente fundada y motivada previa revisión de la normatividad</w:t>
            </w:r>
          </w:p>
        </w:tc>
      </w:tr>
      <w:tr w:rsidR="002418AF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>
              <w:rPr>
                <w:rFonts w:ascii="Montserrat" w:hAnsi="Montserrat"/>
                <w:szCs w:val="20"/>
                <w:lang w:val="es-MX"/>
              </w:rPr>
              <w:t xml:space="preserve"> </w:t>
            </w:r>
            <w:r w:rsidRPr="002418AF">
              <w:rPr>
                <w:rFonts w:ascii="Montserrat" w:hAnsi="Montserrat"/>
                <w:szCs w:val="20"/>
                <w:lang w:val="es-MX"/>
              </w:rPr>
              <w:t>l</w:t>
            </w:r>
            <w:r>
              <w:rPr>
                <w:rFonts w:ascii="Montserrat" w:hAnsi="Montserrat"/>
                <w:szCs w:val="20"/>
                <w:lang w:val="es-MX"/>
              </w:rPr>
              <w:t>a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 </w:t>
            </w:r>
            <w:r>
              <w:rPr>
                <w:rFonts w:ascii="Montserrat" w:hAnsi="Montserrat"/>
                <w:szCs w:val="20"/>
                <w:lang w:val="es-MX"/>
              </w:rPr>
              <w:t>Actividad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131683" w:rsidRPr="00131683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Elaborar, revisar, modificar, instrumentos jurídicos consensuales con el sector privado, público en materia de Gestión Integral de Riesgo de Desastres</w:t>
            </w:r>
          </w:p>
        </w:tc>
      </w:tr>
      <w:tr w:rsidR="00406686" w:rsidRPr="002418AF" w:rsidTr="00B7090D">
        <w:trPr>
          <w:trHeight w:val="284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6686" w:rsidRPr="002418AF" w:rsidRDefault="00406686" w:rsidP="002C6DA8">
            <w:pPr>
              <w:pStyle w:val="Ttulo2"/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</w:rPr>
              <w:t>Responsable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2C6DA8">
              <w:rPr>
                <w:rFonts w:ascii="Montserrat" w:hAnsi="Montserrat"/>
                <w:szCs w:val="20"/>
                <w:lang w:val="es-MX"/>
              </w:rPr>
              <w:t>Claudia Núñez Peredo</w:t>
            </w:r>
            <w:r w:rsidR="00220497">
              <w:rPr>
                <w:rFonts w:ascii="Montserrat" w:hAnsi="Montserrat"/>
                <w:szCs w:val="20"/>
                <w:lang w:val="es-MX"/>
              </w:rPr>
              <w:t xml:space="preserve"> </w:t>
            </w:r>
          </w:p>
        </w:tc>
      </w:tr>
      <w:tr w:rsidR="002418AF" w:rsidRPr="002418AF" w:rsidTr="004808BC">
        <w:trPr>
          <w:trHeight w:val="265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spacing w:after="0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Calendario de avances: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top w:val="nil"/>
              <w:left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Ene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Feb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Mar</w:t>
            </w:r>
          </w:p>
        </w:tc>
        <w:tc>
          <w:tcPr>
            <w:tcW w:w="64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Abr</w:t>
            </w:r>
          </w:p>
        </w:tc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May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Jun</w:t>
            </w:r>
          </w:p>
        </w:tc>
        <w:tc>
          <w:tcPr>
            <w:tcW w:w="555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Jul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Ago</w:t>
            </w:r>
          </w:p>
        </w:tc>
        <w:tc>
          <w:tcPr>
            <w:tcW w:w="596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Sep</w:t>
            </w:r>
          </w:p>
        </w:tc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Oct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Nov</w:t>
            </w:r>
          </w:p>
        </w:tc>
        <w:tc>
          <w:tcPr>
            <w:tcW w:w="677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Dic</w:t>
            </w:r>
          </w:p>
        </w:tc>
        <w:tc>
          <w:tcPr>
            <w:tcW w:w="1251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Totales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sing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Programada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C6DA8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18AF" w:rsidRPr="002418AF" w:rsidRDefault="00406686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Realizada</w:t>
            </w: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4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C6DA8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555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18AF" w:rsidRPr="002418AF" w:rsidRDefault="00EB4FDD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4808BC">
        <w:trPr>
          <w:trHeight w:val="1530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Descripción del avance:</w:t>
            </w:r>
          </w:p>
          <w:p w:rsidR="002418AF" w:rsidRPr="002418AF" w:rsidRDefault="002418AF" w:rsidP="002418AF">
            <w:pPr>
              <w:jc w:val="both"/>
              <w:rPr>
                <w:rFonts w:ascii="Montserrat" w:hAnsi="Montserrat"/>
                <w:szCs w:val="20"/>
              </w:rPr>
            </w:pPr>
            <w:r w:rsidRPr="002418AF">
              <w:rPr>
                <w:rFonts w:ascii="Montserrat" w:hAnsi="Montserrat"/>
                <w:szCs w:val="20"/>
              </w:rPr>
              <w:t xml:space="preserve">Se realizaron las siguientes </w:t>
            </w:r>
            <w:r w:rsidR="00E54DE2">
              <w:rPr>
                <w:rFonts w:ascii="Montserrat" w:hAnsi="Montserrat"/>
                <w:szCs w:val="20"/>
              </w:rPr>
              <w:t>acciones</w:t>
            </w:r>
            <w:r w:rsidRPr="002418AF">
              <w:rPr>
                <w:rFonts w:ascii="Montserrat" w:hAnsi="Montserrat"/>
                <w:szCs w:val="20"/>
              </w:rPr>
              <w:t>:</w:t>
            </w:r>
          </w:p>
          <w:p w:rsidR="002418AF" w:rsidRPr="002418AF" w:rsidRDefault="002418AF" w:rsidP="002418AF">
            <w:pPr>
              <w:jc w:val="both"/>
              <w:rPr>
                <w:rFonts w:ascii="Montserrat" w:hAnsi="Montserrat"/>
                <w:szCs w:val="20"/>
                <w:lang w:val="es-MX"/>
              </w:rPr>
            </w:pPr>
          </w:p>
          <w:p w:rsidR="00F252B7" w:rsidRPr="002C6DA8" w:rsidRDefault="002C6DA8" w:rsidP="00F252B7">
            <w:pPr>
              <w:pStyle w:val="Prrafodelista"/>
              <w:numPr>
                <w:ilvl w:val="0"/>
                <w:numId w:val="39"/>
              </w:numPr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Se continuó con las actividades de las Normas Internas del CENAPRED</w:t>
            </w:r>
            <w:r w:rsidR="008F5EE0">
              <w:rPr>
                <w:rFonts w:ascii="Montserrat" w:hAnsi="Montserrat"/>
              </w:rPr>
              <w:t>.</w:t>
            </w:r>
          </w:p>
          <w:p w:rsidR="002C6DA8" w:rsidRPr="0071044D" w:rsidRDefault="002C6DA8" w:rsidP="002C6DA8">
            <w:pPr>
              <w:pStyle w:val="Prrafodelista"/>
              <w:numPr>
                <w:ilvl w:val="0"/>
                <w:numId w:val="39"/>
              </w:numPr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 xml:space="preserve">Se firmo </w:t>
            </w:r>
            <w:r w:rsidRPr="001C0C04">
              <w:rPr>
                <w:rFonts w:ascii="Montserrat" w:hAnsi="Montserrat"/>
                <w:szCs w:val="20"/>
              </w:rPr>
              <w:t xml:space="preserve">Convenio de Colaboración </w:t>
            </w:r>
            <w:r>
              <w:rPr>
                <w:rFonts w:ascii="Montserrat" w:hAnsi="Montserrat"/>
                <w:szCs w:val="20"/>
              </w:rPr>
              <w:t>entre</w:t>
            </w:r>
            <w:r>
              <w:rPr>
                <w:rFonts w:ascii="Montserrat" w:hAnsi="Montserrat"/>
                <w:szCs w:val="20"/>
              </w:rPr>
              <w:t xml:space="preserve"> el CENAPRED </w:t>
            </w:r>
            <w:r w:rsidRPr="001C0C04">
              <w:rPr>
                <w:rFonts w:ascii="Montserrat" w:hAnsi="Montserrat"/>
                <w:szCs w:val="20"/>
              </w:rPr>
              <w:t xml:space="preserve">y </w:t>
            </w:r>
            <w:r>
              <w:rPr>
                <w:rFonts w:ascii="Montserrat" w:hAnsi="Montserrat"/>
                <w:szCs w:val="20"/>
              </w:rPr>
              <w:t>la ASEA, con fecha 17 de junio del 2021</w:t>
            </w:r>
            <w:r>
              <w:rPr>
                <w:rFonts w:ascii="Montserrat" w:hAnsi="Montserrat"/>
              </w:rPr>
              <w:t>.</w:t>
            </w:r>
          </w:p>
          <w:p w:rsidR="00B66C96" w:rsidRPr="00F252B7" w:rsidRDefault="002C6DA8" w:rsidP="00F252B7">
            <w:pPr>
              <w:pStyle w:val="Prrafodelista"/>
              <w:numPr>
                <w:ilvl w:val="0"/>
                <w:numId w:val="39"/>
              </w:numPr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lang w:val="es-MX"/>
              </w:rPr>
              <w:t>Se realizaron las gestiones necesarias a fin de contar con el dictamen favorable del Memorándum de Entendimiento entre el UNFPA y el CENAPRED</w:t>
            </w:r>
            <w:bookmarkStart w:id="0" w:name="_GoBack"/>
            <w:bookmarkEnd w:id="0"/>
            <w:r w:rsidR="00AF6FDB">
              <w:rPr>
                <w:rFonts w:ascii="Montserrat" w:hAnsi="Montserrat"/>
              </w:rPr>
              <w:t>.</w:t>
            </w:r>
          </w:p>
          <w:p w:rsidR="002418AF" w:rsidRPr="00F252B7" w:rsidRDefault="002418AF" w:rsidP="002418AF">
            <w:pPr>
              <w:jc w:val="both"/>
              <w:rPr>
                <w:rFonts w:ascii="Montserrat" w:hAnsi="Montserrat"/>
                <w:szCs w:val="20"/>
                <w:lang w:val="es-MX"/>
              </w:rPr>
            </w:pPr>
          </w:p>
        </w:tc>
      </w:tr>
    </w:tbl>
    <w:p w:rsidR="00974AA9" w:rsidRPr="002418AF" w:rsidRDefault="00974AA9" w:rsidP="00974AA9">
      <w:pPr>
        <w:rPr>
          <w:szCs w:val="20"/>
        </w:rPr>
      </w:pPr>
    </w:p>
    <w:p w:rsidR="00350A23" w:rsidRPr="002418AF" w:rsidRDefault="00350A23">
      <w:pPr>
        <w:rPr>
          <w:szCs w:val="20"/>
        </w:rPr>
      </w:pPr>
    </w:p>
    <w:p w:rsidR="00211C2A" w:rsidRPr="002418AF" w:rsidRDefault="00211C2A">
      <w:pPr>
        <w:rPr>
          <w:szCs w:val="20"/>
        </w:rPr>
      </w:pPr>
    </w:p>
    <w:p w:rsidR="00A74E0B" w:rsidRPr="002418AF" w:rsidRDefault="00A74E0B" w:rsidP="00E81D6E">
      <w:pPr>
        <w:rPr>
          <w:szCs w:val="20"/>
        </w:rPr>
        <w:sectPr w:rsidR="00A74E0B" w:rsidRPr="002418AF" w:rsidSect="00DD7E2E">
          <w:headerReference w:type="default" r:id="rId8"/>
          <w:pgSz w:w="12242" w:h="15842" w:code="119"/>
          <w:pgMar w:top="1985" w:right="851" w:bottom="426" w:left="851" w:header="709" w:footer="709" w:gutter="0"/>
          <w:cols w:space="708"/>
          <w:docGrid w:linePitch="360"/>
        </w:sectPr>
      </w:pPr>
    </w:p>
    <w:p w:rsidR="00190EBA" w:rsidRPr="002418AF" w:rsidRDefault="00190EBA" w:rsidP="00325A9A">
      <w:pPr>
        <w:jc w:val="center"/>
        <w:rPr>
          <w:szCs w:val="20"/>
        </w:rPr>
      </w:pPr>
    </w:p>
    <w:sectPr w:rsidR="00190EBA" w:rsidRPr="002418AF" w:rsidSect="00A74E0B">
      <w:type w:val="continuous"/>
      <w:pgSz w:w="12242" w:h="15842" w:code="119"/>
      <w:pgMar w:top="1985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944" w:rsidRDefault="00DE6944">
      <w:r>
        <w:separator/>
      </w:r>
    </w:p>
  </w:endnote>
  <w:endnote w:type="continuationSeparator" w:id="0">
    <w:p w:rsidR="00DE6944" w:rsidRDefault="00DE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944" w:rsidRDefault="00DE6944">
      <w:r>
        <w:separator/>
      </w:r>
    </w:p>
  </w:footnote>
  <w:footnote w:type="continuationSeparator" w:id="0">
    <w:p w:rsidR="00DE6944" w:rsidRDefault="00DE6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2E" w:rsidRDefault="00DE6944" w:rsidP="00DD7E2E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7.65pt;margin-top:7.3pt;width:201.6pt;height:47.25pt;z-index:251659264;mso-position-horizontal-relative:text;mso-position-vertical-relative:text;mso-width-relative:page;mso-height-relative:page">
          <v:imagedata r:id="rId1" o:title="degradado-CENAPREDH-200"/>
          <w10:wrap type="square"/>
        </v:shape>
      </w:pict>
    </w:r>
    <w:r>
      <w:rPr>
        <w:noProof/>
      </w:rPr>
      <w:pict>
        <v:shape id="_x0000_s2050" type="#_x0000_t75" style="position:absolute;left:0;text-align:left;margin-left:-4.1pt;margin-top:1.3pt;width:198.75pt;height:48pt;z-index:251661312;mso-position-horizontal-relative:text;mso-position-vertical-relative:text;mso-width-relative:page;mso-height-relative:page">
          <v:imagedata r:id="rId2" o:title="degradado-SINAPROCH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7C8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CA97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CC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E4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8816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CB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29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6873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2AF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815B3"/>
    <w:multiLevelType w:val="hybridMultilevel"/>
    <w:tmpl w:val="3F724C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E6C34"/>
    <w:multiLevelType w:val="hybridMultilevel"/>
    <w:tmpl w:val="A560D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F6D53"/>
    <w:multiLevelType w:val="hybridMultilevel"/>
    <w:tmpl w:val="A40C1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82636"/>
    <w:multiLevelType w:val="hybridMultilevel"/>
    <w:tmpl w:val="4E207C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E1EE6"/>
    <w:multiLevelType w:val="hybridMultilevel"/>
    <w:tmpl w:val="79366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056C9"/>
    <w:multiLevelType w:val="hybridMultilevel"/>
    <w:tmpl w:val="1A6610B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8503C5"/>
    <w:multiLevelType w:val="hybridMultilevel"/>
    <w:tmpl w:val="990615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256AD6"/>
    <w:multiLevelType w:val="hybridMultilevel"/>
    <w:tmpl w:val="1D189A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E65A6"/>
    <w:multiLevelType w:val="hybridMultilevel"/>
    <w:tmpl w:val="BAD63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9352B5"/>
    <w:multiLevelType w:val="hybridMultilevel"/>
    <w:tmpl w:val="5E6844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8B332A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8775E"/>
    <w:multiLevelType w:val="hybridMultilevel"/>
    <w:tmpl w:val="CD7E1316"/>
    <w:lvl w:ilvl="0" w:tplc="9D08C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C14626"/>
    <w:multiLevelType w:val="hybridMultilevel"/>
    <w:tmpl w:val="CCEE6D6E"/>
    <w:lvl w:ilvl="0" w:tplc="69960F14">
      <w:start w:val="1"/>
      <w:numFmt w:val="bullet"/>
      <w:lvlText w:val=""/>
      <w:lvlJc w:val="left"/>
      <w:pPr>
        <w:tabs>
          <w:tab w:val="num" w:pos="1315"/>
        </w:tabs>
        <w:ind w:left="131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23" w15:restartNumberingAfterBreak="0">
    <w:nsid w:val="37FA3960"/>
    <w:multiLevelType w:val="hybridMultilevel"/>
    <w:tmpl w:val="6A4C69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2E1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044D1E"/>
    <w:multiLevelType w:val="hybridMultilevel"/>
    <w:tmpl w:val="B49671A2"/>
    <w:lvl w:ilvl="0" w:tplc="519A03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267DA8"/>
    <w:multiLevelType w:val="hybridMultilevel"/>
    <w:tmpl w:val="D36674BE"/>
    <w:lvl w:ilvl="0" w:tplc="FF3897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4011AB"/>
    <w:multiLevelType w:val="hybridMultilevel"/>
    <w:tmpl w:val="03761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E0DEB"/>
    <w:multiLevelType w:val="hybridMultilevel"/>
    <w:tmpl w:val="4F6AE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860F3"/>
    <w:multiLevelType w:val="hybridMultilevel"/>
    <w:tmpl w:val="4F5C1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33BC0"/>
    <w:multiLevelType w:val="hybridMultilevel"/>
    <w:tmpl w:val="D806D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50F4D"/>
    <w:multiLevelType w:val="hybridMultilevel"/>
    <w:tmpl w:val="F0B4C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52A92"/>
    <w:multiLevelType w:val="hybridMultilevel"/>
    <w:tmpl w:val="182CB5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36F36"/>
    <w:multiLevelType w:val="hybridMultilevel"/>
    <w:tmpl w:val="B600BB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30F88"/>
    <w:multiLevelType w:val="hybridMultilevel"/>
    <w:tmpl w:val="F1144F58"/>
    <w:lvl w:ilvl="0" w:tplc="AFEC66A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96454F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A6B67"/>
    <w:multiLevelType w:val="hybridMultilevel"/>
    <w:tmpl w:val="4F2A7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64EAF"/>
    <w:multiLevelType w:val="hybridMultilevel"/>
    <w:tmpl w:val="D026F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D004A2"/>
    <w:multiLevelType w:val="hybridMultilevel"/>
    <w:tmpl w:val="BEE00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9753C"/>
    <w:multiLevelType w:val="hybridMultilevel"/>
    <w:tmpl w:val="A7BA0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22"/>
  </w:num>
  <w:num w:numId="4">
    <w:abstractNumId w:val="11"/>
  </w:num>
  <w:num w:numId="5">
    <w:abstractNumId w:val="34"/>
  </w:num>
  <w:num w:numId="6">
    <w:abstractNumId w:val="26"/>
  </w:num>
  <w:num w:numId="7">
    <w:abstractNumId w:val="23"/>
  </w:num>
  <w:num w:numId="8">
    <w:abstractNumId w:val="23"/>
  </w:num>
  <w:num w:numId="9">
    <w:abstractNumId w:val="32"/>
  </w:num>
  <w:num w:numId="10">
    <w:abstractNumId w:val="33"/>
  </w:num>
  <w:num w:numId="11">
    <w:abstractNumId w:val="24"/>
  </w:num>
  <w:num w:numId="12">
    <w:abstractNumId w:val="31"/>
  </w:num>
  <w:num w:numId="13">
    <w:abstractNumId w:val="20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6"/>
  </w:num>
  <w:num w:numId="25">
    <w:abstractNumId w:val="30"/>
  </w:num>
  <w:num w:numId="26">
    <w:abstractNumId w:val="13"/>
  </w:num>
  <w:num w:numId="27">
    <w:abstractNumId w:val="35"/>
  </w:num>
  <w:num w:numId="28">
    <w:abstractNumId w:val="38"/>
  </w:num>
  <w:num w:numId="29">
    <w:abstractNumId w:val="21"/>
  </w:num>
  <w:num w:numId="30">
    <w:abstractNumId w:val="15"/>
  </w:num>
  <w:num w:numId="31">
    <w:abstractNumId w:val="17"/>
  </w:num>
  <w:num w:numId="32">
    <w:abstractNumId w:val="37"/>
  </w:num>
  <w:num w:numId="33">
    <w:abstractNumId w:val="29"/>
  </w:num>
  <w:num w:numId="34">
    <w:abstractNumId w:val="12"/>
  </w:num>
  <w:num w:numId="35">
    <w:abstractNumId w:val="14"/>
  </w:num>
  <w:num w:numId="36">
    <w:abstractNumId w:val="27"/>
  </w:num>
  <w:num w:numId="37">
    <w:abstractNumId w:val="28"/>
  </w:num>
  <w:num w:numId="38">
    <w:abstractNumId w:val="18"/>
  </w:num>
  <w:num w:numId="39">
    <w:abstractNumId w:val="10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38"/>
    <w:rsid w:val="000057A5"/>
    <w:rsid w:val="000074CA"/>
    <w:rsid w:val="00007CF6"/>
    <w:rsid w:val="00013478"/>
    <w:rsid w:val="00022693"/>
    <w:rsid w:val="00027FB3"/>
    <w:rsid w:val="00030F0F"/>
    <w:rsid w:val="00034206"/>
    <w:rsid w:val="000349B2"/>
    <w:rsid w:val="00034E14"/>
    <w:rsid w:val="000352A2"/>
    <w:rsid w:val="00035CA4"/>
    <w:rsid w:val="00036EEE"/>
    <w:rsid w:val="00043FBF"/>
    <w:rsid w:val="000509D0"/>
    <w:rsid w:val="00051380"/>
    <w:rsid w:val="00053E5B"/>
    <w:rsid w:val="00063CD5"/>
    <w:rsid w:val="00064611"/>
    <w:rsid w:val="00074EA2"/>
    <w:rsid w:val="000759D1"/>
    <w:rsid w:val="00081404"/>
    <w:rsid w:val="00083D20"/>
    <w:rsid w:val="00083FAA"/>
    <w:rsid w:val="00084FB5"/>
    <w:rsid w:val="000925FA"/>
    <w:rsid w:val="000965F9"/>
    <w:rsid w:val="000A45F1"/>
    <w:rsid w:val="000A7E20"/>
    <w:rsid w:val="000B383A"/>
    <w:rsid w:val="000B3F2A"/>
    <w:rsid w:val="000C036A"/>
    <w:rsid w:val="000C6D62"/>
    <w:rsid w:val="000D2BEC"/>
    <w:rsid w:val="000D7B70"/>
    <w:rsid w:val="000E352B"/>
    <w:rsid w:val="000E4F1F"/>
    <w:rsid w:val="000E5F1F"/>
    <w:rsid w:val="000E71CD"/>
    <w:rsid w:val="000F1A12"/>
    <w:rsid w:val="000F2496"/>
    <w:rsid w:val="00110AE4"/>
    <w:rsid w:val="00111C19"/>
    <w:rsid w:val="0011421D"/>
    <w:rsid w:val="0012083F"/>
    <w:rsid w:val="00122220"/>
    <w:rsid w:val="0012226A"/>
    <w:rsid w:val="001223DF"/>
    <w:rsid w:val="00131683"/>
    <w:rsid w:val="00135E05"/>
    <w:rsid w:val="00145B9D"/>
    <w:rsid w:val="0014768D"/>
    <w:rsid w:val="00153972"/>
    <w:rsid w:val="00166231"/>
    <w:rsid w:val="0017075F"/>
    <w:rsid w:val="00170A55"/>
    <w:rsid w:val="00184C9A"/>
    <w:rsid w:val="00185D63"/>
    <w:rsid w:val="00186803"/>
    <w:rsid w:val="00186835"/>
    <w:rsid w:val="00190EBA"/>
    <w:rsid w:val="0019422F"/>
    <w:rsid w:val="001A6B89"/>
    <w:rsid w:val="001A7B2F"/>
    <w:rsid w:val="001A7B8D"/>
    <w:rsid w:val="001B4DEE"/>
    <w:rsid w:val="001B7E63"/>
    <w:rsid w:val="001C0C04"/>
    <w:rsid w:val="001C2A72"/>
    <w:rsid w:val="001C2B36"/>
    <w:rsid w:val="001C3843"/>
    <w:rsid w:val="001C443A"/>
    <w:rsid w:val="001C50BA"/>
    <w:rsid w:val="001D0ED4"/>
    <w:rsid w:val="001E11FE"/>
    <w:rsid w:val="001E7C3D"/>
    <w:rsid w:val="001F23FE"/>
    <w:rsid w:val="001F5AB5"/>
    <w:rsid w:val="001F664D"/>
    <w:rsid w:val="00203A17"/>
    <w:rsid w:val="00210E7D"/>
    <w:rsid w:val="00211C2A"/>
    <w:rsid w:val="00213BA2"/>
    <w:rsid w:val="002153AB"/>
    <w:rsid w:val="0021545C"/>
    <w:rsid w:val="002176BB"/>
    <w:rsid w:val="00220497"/>
    <w:rsid w:val="0022232B"/>
    <w:rsid w:val="00223A10"/>
    <w:rsid w:val="00230E37"/>
    <w:rsid w:val="00240B5F"/>
    <w:rsid w:val="002418AF"/>
    <w:rsid w:val="002515AE"/>
    <w:rsid w:val="002628D0"/>
    <w:rsid w:val="00274663"/>
    <w:rsid w:val="002753E5"/>
    <w:rsid w:val="002754D7"/>
    <w:rsid w:val="00281079"/>
    <w:rsid w:val="002969AB"/>
    <w:rsid w:val="00297204"/>
    <w:rsid w:val="00297BF5"/>
    <w:rsid w:val="002A64E4"/>
    <w:rsid w:val="002A719A"/>
    <w:rsid w:val="002B069B"/>
    <w:rsid w:val="002C0B53"/>
    <w:rsid w:val="002C1298"/>
    <w:rsid w:val="002C234D"/>
    <w:rsid w:val="002C57A6"/>
    <w:rsid w:val="002C6808"/>
    <w:rsid w:val="002C6DA8"/>
    <w:rsid w:val="002D1338"/>
    <w:rsid w:val="002D1F90"/>
    <w:rsid w:val="002D20D6"/>
    <w:rsid w:val="002D3A80"/>
    <w:rsid w:val="002E5A64"/>
    <w:rsid w:val="002F0FDD"/>
    <w:rsid w:val="002F177F"/>
    <w:rsid w:val="002F290F"/>
    <w:rsid w:val="002F68C9"/>
    <w:rsid w:val="00300459"/>
    <w:rsid w:val="0030055C"/>
    <w:rsid w:val="00300F37"/>
    <w:rsid w:val="003038B4"/>
    <w:rsid w:val="0031289F"/>
    <w:rsid w:val="003142E9"/>
    <w:rsid w:val="003177F6"/>
    <w:rsid w:val="00320EC0"/>
    <w:rsid w:val="00322D8E"/>
    <w:rsid w:val="003233EB"/>
    <w:rsid w:val="00325A9A"/>
    <w:rsid w:val="00325DC7"/>
    <w:rsid w:val="0033658A"/>
    <w:rsid w:val="00337ECB"/>
    <w:rsid w:val="00350A23"/>
    <w:rsid w:val="00350D25"/>
    <w:rsid w:val="00360FF4"/>
    <w:rsid w:val="00361035"/>
    <w:rsid w:val="003677E5"/>
    <w:rsid w:val="00370D18"/>
    <w:rsid w:val="003721FF"/>
    <w:rsid w:val="0037303F"/>
    <w:rsid w:val="00375B24"/>
    <w:rsid w:val="00377D77"/>
    <w:rsid w:val="0038205F"/>
    <w:rsid w:val="00382BA8"/>
    <w:rsid w:val="00385DEF"/>
    <w:rsid w:val="00390349"/>
    <w:rsid w:val="003905D4"/>
    <w:rsid w:val="00391ECF"/>
    <w:rsid w:val="00394543"/>
    <w:rsid w:val="00397C1D"/>
    <w:rsid w:val="003A447A"/>
    <w:rsid w:val="003B54BC"/>
    <w:rsid w:val="003B7214"/>
    <w:rsid w:val="003B7573"/>
    <w:rsid w:val="003C1524"/>
    <w:rsid w:val="003C3DD4"/>
    <w:rsid w:val="003C4BEE"/>
    <w:rsid w:val="003C511A"/>
    <w:rsid w:val="003C7C91"/>
    <w:rsid w:val="003E2437"/>
    <w:rsid w:val="00402FE2"/>
    <w:rsid w:val="00406226"/>
    <w:rsid w:val="00406686"/>
    <w:rsid w:val="00412247"/>
    <w:rsid w:val="00413E95"/>
    <w:rsid w:val="0041425F"/>
    <w:rsid w:val="00415274"/>
    <w:rsid w:val="0042033F"/>
    <w:rsid w:val="004208BF"/>
    <w:rsid w:val="004408C8"/>
    <w:rsid w:val="00442929"/>
    <w:rsid w:val="0044370D"/>
    <w:rsid w:val="00445428"/>
    <w:rsid w:val="00447A11"/>
    <w:rsid w:val="00453EEF"/>
    <w:rsid w:val="0045421B"/>
    <w:rsid w:val="00454E54"/>
    <w:rsid w:val="004613B2"/>
    <w:rsid w:val="0046271B"/>
    <w:rsid w:val="00464BD9"/>
    <w:rsid w:val="004701E7"/>
    <w:rsid w:val="00473857"/>
    <w:rsid w:val="004808BC"/>
    <w:rsid w:val="00482026"/>
    <w:rsid w:val="0048326A"/>
    <w:rsid w:val="00491496"/>
    <w:rsid w:val="00491AEA"/>
    <w:rsid w:val="00494DFB"/>
    <w:rsid w:val="00497914"/>
    <w:rsid w:val="004A0D2B"/>
    <w:rsid w:val="004A74D6"/>
    <w:rsid w:val="004B445F"/>
    <w:rsid w:val="004C04E0"/>
    <w:rsid w:val="004C3164"/>
    <w:rsid w:val="004C391C"/>
    <w:rsid w:val="004D1F5F"/>
    <w:rsid w:val="004D2309"/>
    <w:rsid w:val="004D3FAB"/>
    <w:rsid w:val="004D4981"/>
    <w:rsid w:val="004E3965"/>
    <w:rsid w:val="004E4E02"/>
    <w:rsid w:val="004F29E6"/>
    <w:rsid w:val="004F350E"/>
    <w:rsid w:val="00501F06"/>
    <w:rsid w:val="00506F60"/>
    <w:rsid w:val="00512C33"/>
    <w:rsid w:val="00512CF1"/>
    <w:rsid w:val="005153C3"/>
    <w:rsid w:val="00515954"/>
    <w:rsid w:val="0053332F"/>
    <w:rsid w:val="005335EE"/>
    <w:rsid w:val="00534CB5"/>
    <w:rsid w:val="005446CF"/>
    <w:rsid w:val="0055118F"/>
    <w:rsid w:val="00555430"/>
    <w:rsid w:val="005556DC"/>
    <w:rsid w:val="00557726"/>
    <w:rsid w:val="00563743"/>
    <w:rsid w:val="00565C97"/>
    <w:rsid w:val="005675DF"/>
    <w:rsid w:val="00574F54"/>
    <w:rsid w:val="005773BA"/>
    <w:rsid w:val="00581FF3"/>
    <w:rsid w:val="00590AD1"/>
    <w:rsid w:val="005916C6"/>
    <w:rsid w:val="0059732A"/>
    <w:rsid w:val="005A41DC"/>
    <w:rsid w:val="005A4B77"/>
    <w:rsid w:val="005A4D53"/>
    <w:rsid w:val="005A63C1"/>
    <w:rsid w:val="005A79CB"/>
    <w:rsid w:val="005B1C00"/>
    <w:rsid w:val="005B4BDA"/>
    <w:rsid w:val="005C2004"/>
    <w:rsid w:val="005C525B"/>
    <w:rsid w:val="005D5E57"/>
    <w:rsid w:val="005E1997"/>
    <w:rsid w:val="005E2065"/>
    <w:rsid w:val="005F56C9"/>
    <w:rsid w:val="005F6519"/>
    <w:rsid w:val="00610E71"/>
    <w:rsid w:val="00612783"/>
    <w:rsid w:val="006135FB"/>
    <w:rsid w:val="00613E64"/>
    <w:rsid w:val="0061476B"/>
    <w:rsid w:val="006175A0"/>
    <w:rsid w:val="006177CA"/>
    <w:rsid w:val="00620959"/>
    <w:rsid w:val="0062116D"/>
    <w:rsid w:val="006266E7"/>
    <w:rsid w:val="006272BA"/>
    <w:rsid w:val="006378B3"/>
    <w:rsid w:val="0064165D"/>
    <w:rsid w:val="00641921"/>
    <w:rsid w:val="00643F02"/>
    <w:rsid w:val="0064567F"/>
    <w:rsid w:val="0065139D"/>
    <w:rsid w:val="006519B7"/>
    <w:rsid w:val="00654C41"/>
    <w:rsid w:val="00657D5C"/>
    <w:rsid w:val="006610BF"/>
    <w:rsid w:val="006624EF"/>
    <w:rsid w:val="00664BCB"/>
    <w:rsid w:val="00665A2E"/>
    <w:rsid w:val="006713C4"/>
    <w:rsid w:val="00672A26"/>
    <w:rsid w:val="00676D45"/>
    <w:rsid w:val="0067785E"/>
    <w:rsid w:val="00684254"/>
    <w:rsid w:val="006867C7"/>
    <w:rsid w:val="006869FE"/>
    <w:rsid w:val="006A104C"/>
    <w:rsid w:val="006A3EDE"/>
    <w:rsid w:val="006A5D86"/>
    <w:rsid w:val="006C282F"/>
    <w:rsid w:val="006C51BC"/>
    <w:rsid w:val="006D0F60"/>
    <w:rsid w:val="006D3880"/>
    <w:rsid w:val="006D4569"/>
    <w:rsid w:val="006D4A88"/>
    <w:rsid w:val="006E149E"/>
    <w:rsid w:val="006E2E90"/>
    <w:rsid w:val="006E4D04"/>
    <w:rsid w:val="006E4DC5"/>
    <w:rsid w:val="006F0254"/>
    <w:rsid w:val="006F22B7"/>
    <w:rsid w:val="006F4C65"/>
    <w:rsid w:val="006F53E7"/>
    <w:rsid w:val="00702580"/>
    <w:rsid w:val="0070712B"/>
    <w:rsid w:val="0071044D"/>
    <w:rsid w:val="00710465"/>
    <w:rsid w:val="0071119A"/>
    <w:rsid w:val="00715FC0"/>
    <w:rsid w:val="00716041"/>
    <w:rsid w:val="00716DCA"/>
    <w:rsid w:val="00720F67"/>
    <w:rsid w:val="00732B7A"/>
    <w:rsid w:val="00737184"/>
    <w:rsid w:val="0074275E"/>
    <w:rsid w:val="00745DE0"/>
    <w:rsid w:val="00750E4C"/>
    <w:rsid w:val="00751CD3"/>
    <w:rsid w:val="007576C1"/>
    <w:rsid w:val="00764E79"/>
    <w:rsid w:val="00774881"/>
    <w:rsid w:val="00790DB6"/>
    <w:rsid w:val="00793E1B"/>
    <w:rsid w:val="00794400"/>
    <w:rsid w:val="00795B10"/>
    <w:rsid w:val="00796B1B"/>
    <w:rsid w:val="007A4E38"/>
    <w:rsid w:val="007B655E"/>
    <w:rsid w:val="007B7389"/>
    <w:rsid w:val="007C01CD"/>
    <w:rsid w:val="007C4FF6"/>
    <w:rsid w:val="007D06CA"/>
    <w:rsid w:val="007D2ED2"/>
    <w:rsid w:val="007D44CD"/>
    <w:rsid w:val="007D7C97"/>
    <w:rsid w:val="007E270D"/>
    <w:rsid w:val="007E71E8"/>
    <w:rsid w:val="007F1028"/>
    <w:rsid w:val="007F1D38"/>
    <w:rsid w:val="007F2340"/>
    <w:rsid w:val="007F6030"/>
    <w:rsid w:val="0080025B"/>
    <w:rsid w:val="008032BA"/>
    <w:rsid w:val="00806132"/>
    <w:rsid w:val="00806A97"/>
    <w:rsid w:val="008073A0"/>
    <w:rsid w:val="00810FC1"/>
    <w:rsid w:val="008152BE"/>
    <w:rsid w:val="00820AAD"/>
    <w:rsid w:val="00820E30"/>
    <w:rsid w:val="00823F2C"/>
    <w:rsid w:val="00824C2F"/>
    <w:rsid w:val="0083335A"/>
    <w:rsid w:val="0083694C"/>
    <w:rsid w:val="00837300"/>
    <w:rsid w:val="00842C69"/>
    <w:rsid w:val="008438F8"/>
    <w:rsid w:val="00843CEC"/>
    <w:rsid w:val="00843D5F"/>
    <w:rsid w:val="00847A29"/>
    <w:rsid w:val="00847EC7"/>
    <w:rsid w:val="008517A7"/>
    <w:rsid w:val="008534F6"/>
    <w:rsid w:val="0085437E"/>
    <w:rsid w:val="00856D57"/>
    <w:rsid w:val="00857E2B"/>
    <w:rsid w:val="00860187"/>
    <w:rsid w:val="008601B7"/>
    <w:rsid w:val="00860E35"/>
    <w:rsid w:val="008628AE"/>
    <w:rsid w:val="00867FB8"/>
    <w:rsid w:val="008759B3"/>
    <w:rsid w:val="008844DF"/>
    <w:rsid w:val="00886DB8"/>
    <w:rsid w:val="00892AF6"/>
    <w:rsid w:val="00894358"/>
    <w:rsid w:val="008A4C16"/>
    <w:rsid w:val="008A6A6C"/>
    <w:rsid w:val="008B72BA"/>
    <w:rsid w:val="008C03BE"/>
    <w:rsid w:val="008C29A9"/>
    <w:rsid w:val="008C477E"/>
    <w:rsid w:val="008D0BF1"/>
    <w:rsid w:val="008D58B7"/>
    <w:rsid w:val="008E1F30"/>
    <w:rsid w:val="008E3D64"/>
    <w:rsid w:val="008F1E20"/>
    <w:rsid w:val="008F2675"/>
    <w:rsid w:val="008F340C"/>
    <w:rsid w:val="008F3B60"/>
    <w:rsid w:val="008F3EBD"/>
    <w:rsid w:val="008F5D80"/>
    <w:rsid w:val="008F5EE0"/>
    <w:rsid w:val="008F67FF"/>
    <w:rsid w:val="00905798"/>
    <w:rsid w:val="009064C2"/>
    <w:rsid w:val="0090684E"/>
    <w:rsid w:val="00907927"/>
    <w:rsid w:val="00907EB5"/>
    <w:rsid w:val="009115FC"/>
    <w:rsid w:val="00917022"/>
    <w:rsid w:val="00922780"/>
    <w:rsid w:val="00933E1B"/>
    <w:rsid w:val="0093467F"/>
    <w:rsid w:val="00934B54"/>
    <w:rsid w:val="0093550A"/>
    <w:rsid w:val="0093667F"/>
    <w:rsid w:val="00943D69"/>
    <w:rsid w:val="00944E7D"/>
    <w:rsid w:val="00952DCB"/>
    <w:rsid w:val="00957463"/>
    <w:rsid w:val="009657C1"/>
    <w:rsid w:val="00974458"/>
    <w:rsid w:val="00974AA9"/>
    <w:rsid w:val="00983142"/>
    <w:rsid w:val="00984662"/>
    <w:rsid w:val="009856D6"/>
    <w:rsid w:val="009A66EE"/>
    <w:rsid w:val="009B18F0"/>
    <w:rsid w:val="009B6CE4"/>
    <w:rsid w:val="009B7CFE"/>
    <w:rsid w:val="009C148A"/>
    <w:rsid w:val="009C2863"/>
    <w:rsid w:val="009C2FEB"/>
    <w:rsid w:val="009C3509"/>
    <w:rsid w:val="009C7F2B"/>
    <w:rsid w:val="009D543C"/>
    <w:rsid w:val="009D69EE"/>
    <w:rsid w:val="009F70D5"/>
    <w:rsid w:val="009F7CE3"/>
    <w:rsid w:val="00A01250"/>
    <w:rsid w:val="00A01314"/>
    <w:rsid w:val="00A054B1"/>
    <w:rsid w:val="00A11057"/>
    <w:rsid w:val="00A15703"/>
    <w:rsid w:val="00A25668"/>
    <w:rsid w:val="00A2571B"/>
    <w:rsid w:val="00A27095"/>
    <w:rsid w:val="00A34748"/>
    <w:rsid w:val="00A354D1"/>
    <w:rsid w:val="00A3727E"/>
    <w:rsid w:val="00A41B17"/>
    <w:rsid w:val="00A43483"/>
    <w:rsid w:val="00A4665D"/>
    <w:rsid w:val="00A47A59"/>
    <w:rsid w:val="00A47CEC"/>
    <w:rsid w:val="00A56650"/>
    <w:rsid w:val="00A64266"/>
    <w:rsid w:val="00A64D1B"/>
    <w:rsid w:val="00A65100"/>
    <w:rsid w:val="00A73173"/>
    <w:rsid w:val="00A74E0B"/>
    <w:rsid w:val="00A801AE"/>
    <w:rsid w:val="00A8246A"/>
    <w:rsid w:val="00A83284"/>
    <w:rsid w:val="00A83D01"/>
    <w:rsid w:val="00A90D13"/>
    <w:rsid w:val="00A92215"/>
    <w:rsid w:val="00A9361B"/>
    <w:rsid w:val="00A97F17"/>
    <w:rsid w:val="00AA008F"/>
    <w:rsid w:val="00AA2B7C"/>
    <w:rsid w:val="00AA2F1B"/>
    <w:rsid w:val="00AA43C9"/>
    <w:rsid w:val="00AB29EA"/>
    <w:rsid w:val="00AB3D4B"/>
    <w:rsid w:val="00AB4194"/>
    <w:rsid w:val="00AC4EC3"/>
    <w:rsid w:val="00AC6232"/>
    <w:rsid w:val="00AD0207"/>
    <w:rsid w:val="00AD0A38"/>
    <w:rsid w:val="00AD6224"/>
    <w:rsid w:val="00AE131A"/>
    <w:rsid w:val="00AE17F4"/>
    <w:rsid w:val="00AE2F2C"/>
    <w:rsid w:val="00AE466E"/>
    <w:rsid w:val="00AE4BD3"/>
    <w:rsid w:val="00AE6913"/>
    <w:rsid w:val="00AF01D2"/>
    <w:rsid w:val="00AF30D3"/>
    <w:rsid w:val="00AF6FDB"/>
    <w:rsid w:val="00AF765B"/>
    <w:rsid w:val="00B0524C"/>
    <w:rsid w:val="00B17F59"/>
    <w:rsid w:val="00B21225"/>
    <w:rsid w:val="00B30288"/>
    <w:rsid w:val="00B31F21"/>
    <w:rsid w:val="00B336FD"/>
    <w:rsid w:val="00B34A71"/>
    <w:rsid w:val="00B353B9"/>
    <w:rsid w:val="00B35641"/>
    <w:rsid w:val="00B40EC2"/>
    <w:rsid w:val="00B42724"/>
    <w:rsid w:val="00B51E66"/>
    <w:rsid w:val="00B528B1"/>
    <w:rsid w:val="00B57701"/>
    <w:rsid w:val="00B65AE9"/>
    <w:rsid w:val="00B66645"/>
    <w:rsid w:val="00B66C96"/>
    <w:rsid w:val="00B73058"/>
    <w:rsid w:val="00B74510"/>
    <w:rsid w:val="00B76837"/>
    <w:rsid w:val="00B86C5D"/>
    <w:rsid w:val="00B924C1"/>
    <w:rsid w:val="00B9372F"/>
    <w:rsid w:val="00B967FD"/>
    <w:rsid w:val="00BB4740"/>
    <w:rsid w:val="00BC085C"/>
    <w:rsid w:val="00BC0CAA"/>
    <w:rsid w:val="00BC6613"/>
    <w:rsid w:val="00BC69D8"/>
    <w:rsid w:val="00BC7CF2"/>
    <w:rsid w:val="00BE11E7"/>
    <w:rsid w:val="00BE2185"/>
    <w:rsid w:val="00BF6150"/>
    <w:rsid w:val="00BF62BC"/>
    <w:rsid w:val="00BF7E39"/>
    <w:rsid w:val="00C0290D"/>
    <w:rsid w:val="00C051B5"/>
    <w:rsid w:val="00C1199D"/>
    <w:rsid w:val="00C21FF5"/>
    <w:rsid w:val="00C2348A"/>
    <w:rsid w:val="00C27BE7"/>
    <w:rsid w:val="00C31DF9"/>
    <w:rsid w:val="00C40F6D"/>
    <w:rsid w:val="00C428BE"/>
    <w:rsid w:val="00C42F63"/>
    <w:rsid w:val="00C45B56"/>
    <w:rsid w:val="00C45BD7"/>
    <w:rsid w:val="00C507DB"/>
    <w:rsid w:val="00C574FA"/>
    <w:rsid w:val="00C62675"/>
    <w:rsid w:val="00C76996"/>
    <w:rsid w:val="00C77380"/>
    <w:rsid w:val="00C813D1"/>
    <w:rsid w:val="00C8289E"/>
    <w:rsid w:val="00C86A53"/>
    <w:rsid w:val="00C86C90"/>
    <w:rsid w:val="00C920AC"/>
    <w:rsid w:val="00C9521C"/>
    <w:rsid w:val="00C9774B"/>
    <w:rsid w:val="00CA3ECB"/>
    <w:rsid w:val="00CA62E7"/>
    <w:rsid w:val="00CA7417"/>
    <w:rsid w:val="00CB3311"/>
    <w:rsid w:val="00CB3CD6"/>
    <w:rsid w:val="00CB6C5A"/>
    <w:rsid w:val="00CC2CE6"/>
    <w:rsid w:val="00CC490D"/>
    <w:rsid w:val="00CC59B9"/>
    <w:rsid w:val="00CC6010"/>
    <w:rsid w:val="00CC7248"/>
    <w:rsid w:val="00CD5278"/>
    <w:rsid w:val="00CE390A"/>
    <w:rsid w:val="00CF30B8"/>
    <w:rsid w:val="00CF5B66"/>
    <w:rsid w:val="00D031BC"/>
    <w:rsid w:val="00D21FD6"/>
    <w:rsid w:val="00D31EC1"/>
    <w:rsid w:val="00D324B9"/>
    <w:rsid w:val="00D3313F"/>
    <w:rsid w:val="00D35FC9"/>
    <w:rsid w:val="00D406C8"/>
    <w:rsid w:val="00D41E7F"/>
    <w:rsid w:val="00D4795E"/>
    <w:rsid w:val="00D50396"/>
    <w:rsid w:val="00D51631"/>
    <w:rsid w:val="00D5203E"/>
    <w:rsid w:val="00D57300"/>
    <w:rsid w:val="00D614BD"/>
    <w:rsid w:val="00D61536"/>
    <w:rsid w:val="00D6174E"/>
    <w:rsid w:val="00D64E40"/>
    <w:rsid w:val="00D6624A"/>
    <w:rsid w:val="00D67E78"/>
    <w:rsid w:val="00D774A5"/>
    <w:rsid w:val="00D80880"/>
    <w:rsid w:val="00D81D2A"/>
    <w:rsid w:val="00D82577"/>
    <w:rsid w:val="00D83ACF"/>
    <w:rsid w:val="00D8587B"/>
    <w:rsid w:val="00D860E5"/>
    <w:rsid w:val="00D907AB"/>
    <w:rsid w:val="00D910A5"/>
    <w:rsid w:val="00DB24AA"/>
    <w:rsid w:val="00DC1E30"/>
    <w:rsid w:val="00DD2AD5"/>
    <w:rsid w:val="00DD3C83"/>
    <w:rsid w:val="00DD4A35"/>
    <w:rsid w:val="00DD7E2E"/>
    <w:rsid w:val="00DE2372"/>
    <w:rsid w:val="00DE3945"/>
    <w:rsid w:val="00DE4681"/>
    <w:rsid w:val="00DE6944"/>
    <w:rsid w:val="00DF26B1"/>
    <w:rsid w:val="00E10818"/>
    <w:rsid w:val="00E24632"/>
    <w:rsid w:val="00E25B38"/>
    <w:rsid w:val="00E35CE3"/>
    <w:rsid w:val="00E43149"/>
    <w:rsid w:val="00E54DE2"/>
    <w:rsid w:val="00E6561A"/>
    <w:rsid w:val="00E66368"/>
    <w:rsid w:val="00E75B5B"/>
    <w:rsid w:val="00E811BE"/>
    <w:rsid w:val="00E81D6E"/>
    <w:rsid w:val="00E87348"/>
    <w:rsid w:val="00E87881"/>
    <w:rsid w:val="00E906D9"/>
    <w:rsid w:val="00E9270C"/>
    <w:rsid w:val="00E94316"/>
    <w:rsid w:val="00E946F1"/>
    <w:rsid w:val="00E96268"/>
    <w:rsid w:val="00EA35E7"/>
    <w:rsid w:val="00EA56D3"/>
    <w:rsid w:val="00EA720C"/>
    <w:rsid w:val="00EB4FDD"/>
    <w:rsid w:val="00EB6D18"/>
    <w:rsid w:val="00EC1C46"/>
    <w:rsid w:val="00EC58D9"/>
    <w:rsid w:val="00EC7F9B"/>
    <w:rsid w:val="00ED52C8"/>
    <w:rsid w:val="00EE232F"/>
    <w:rsid w:val="00EE2448"/>
    <w:rsid w:val="00EE67CA"/>
    <w:rsid w:val="00EE7FD8"/>
    <w:rsid w:val="00EF4F20"/>
    <w:rsid w:val="00EF75A0"/>
    <w:rsid w:val="00F00FE3"/>
    <w:rsid w:val="00F012A1"/>
    <w:rsid w:val="00F10ED6"/>
    <w:rsid w:val="00F12C2D"/>
    <w:rsid w:val="00F169F6"/>
    <w:rsid w:val="00F16F89"/>
    <w:rsid w:val="00F20292"/>
    <w:rsid w:val="00F239F8"/>
    <w:rsid w:val="00F252B7"/>
    <w:rsid w:val="00F457FC"/>
    <w:rsid w:val="00F52B9E"/>
    <w:rsid w:val="00F54F71"/>
    <w:rsid w:val="00F55979"/>
    <w:rsid w:val="00F62B8F"/>
    <w:rsid w:val="00F63B64"/>
    <w:rsid w:val="00F63F79"/>
    <w:rsid w:val="00F71CB2"/>
    <w:rsid w:val="00F73900"/>
    <w:rsid w:val="00F766DE"/>
    <w:rsid w:val="00F848E0"/>
    <w:rsid w:val="00F86BF0"/>
    <w:rsid w:val="00F9023C"/>
    <w:rsid w:val="00F9105C"/>
    <w:rsid w:val="00F92A56"/>
    <w:rsid w:val="00F935D8"/>
    <w:rsid w:val="00F96D1E"/>
    <w:rsid w:val="00F97210"/>
    <w:rsid w:val="00FA09F2"/>
    <w:rsid w:val="00FB3DFF"/>
    <w:rsid w:val="00FB43AB"/>
    <w:rsid w:val="00FC181B"/>
    <w:rsid w:val="00FD5CD6"/>
    <w:rsid w:val="00FE2BB7"/>
    <w:rsid w:val="00FE612D"/>
    <w:rsid w:val="00FF36ED"/>
    <w:rsid w:val="00FF7606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AB263815-D9BC-431E-9186-75C4B7ED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298"/>
    <w:rPr>
      <w:rFonts w:ascii="Adobe Caslon Pro" w:hAnsi="Adobe Caslon Pro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054B1"/>
    <w:pPr>
      <w:keepNext/>
      <w:keepLines/>
      <w:spacing w:before="60" w:after="1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A054B1"/>
    <w:pPr>
      <w:widowControl w:val="0"/>
      <w:spacing w:before="40" w:after="60"/>
      <w:outlineLvl w:val="1"/>
    </w:pPr>
    <w:rPr>
      <w:rFonts w:ascii="Adobe Caslon Pro Bold" w:eastAsiaTheme="majorEastAsia" w:hAnsi="Adobe Caslon Pro Bold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054B1"/>
    <w:rPr>
      <w:rFonts w:ascii="Adobe Caslon Pro Bold" w:eastAsiaTheme="majorEastAsia" w:hAnsi="Adobe Caslon Pro Bold" w:cstheme="majorBidi"/>
      <w:b/>
      <w:bCs/>
      <w:szCs w:val="26"/>
      <w:lang w:val="es-ES" w:eastAsia="es-ES"/>
    </w:rPr>
  </w:style>
  <w:style w:type="paragraph" w:styleId="Encabezado">
    <w:name w:val="header"/>
    <w:basedOn w:val="Normal"/>
    <w:rsid w:val="007A4E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4E3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626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qFormat/>
    <w:rsid w:val="001C443A"/>
    <w:pPr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PuestoCar">
    <w:name w:val="Puesto Car"/>
    <w:basedOn w:val="Fuentedeprrafopredeter"/>
    <w:link w:val="Puesto"/>
    <w:rsid w:val="001C443A"/>
    <w:rPr>
      <w:rFonts w:ascii="Arial" w:eastAsiaTheme="majorEastAsia" w:hAnsi="Arial" w:cstheme="majorBidi"/>
      <w:b/>
      <w:spacing w:val="5"/>
      <w:kern w:val="28"/>
      <w:sz w:val="18"/>
      <w:szCs w:val="52"/>
      <w:lang w:val="es-ES" w:eastAsia="es-ES"/>
    </w:rPr>
  </w:style>
  <w:style w:type="paragraph" w:styleId="Textodeglobo">
    <w:name w:val="Balloon Text"/>
    <w:basedOn w:val="Normal"/>
    <w:link w:val="TextodegloboCar"/>
    <w:rsid w:val="001C4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443A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974AA9"/>
    <w:pPr>
      <w:spacing w:before="120" w:after="120"/>
      <w:jc w:val="both"/>
    </w:pPr>
    <w:rPr>
      <w:rFonts w:ascii="Helvetica-Normal" w:hAnsi="Helvetica-Normal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974AA9"/>
    <w:rPr>
      <w:rFonts w:ascii="Helvetica-Normal" w:hAnsi="Helvetica-Norm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54B1"/>
    <w:rPr>
      <w:rFonts w:asciiTheme="majorHAnsi" w:eastAsiaTheme="majorEastAsia" w:hAnsiTheme="majorHAnsi" w:cstheme="majorBidi"/>
      <w:b/>
      <w:bCs/>
      <w:sz w:val="24"/>
      <w:szCs w:val="28"/>
      <w:lang w:val="es-ES" w:eastAsia="es-ES"/>
    </w:rPr>
  </w:style>
  <w:style w:type="character" w:styleId="nfasis">
    <w:name w:val="Emphasis"/>
    <w:basedOn w:val="Fuentedeprrafopredeter"/>
    <w:qFormat/>
    <w:rsid w:val="00DD7E2E"/>
    <w:rPr>
      <w:i/>
      <w:iCs/>
    </w:rPr>
  </w:style>
  <w:style w:type="paragraph" w:styleId="NormalWeb">
    <w:name w:val="Normal (Web)"/>
    <w:basedOn w:val="Normal"/>
    <w:uiPriority w:val="99"/>
    <w:unhideWhenUsed/>
    <w:rsid w:val="00F63F79"/>
    <w:pPr>
      <w:spacing w:before="100" w:beforeAutospacing="1" w:after="100" w:afterAutospacing="1"/>
    </w:pPr>
    <w:rPr>
      <w:rFonts w:ascii="Times New Roman" w:hAnsi="Times New Roman"/>
      <w:sz w:val="24"/>
      <w:lang w:val="es-MX" w:eastAsia="es-MX"/>
    </w:rPr>
  </w:style>
  <w:style w:type="character" w:styleId="Hipervnculo">
    <w:name w:val="Hyperlink"/>
    <w:basedOn w:val="Fuentedeprrafopredeter"/>
    <w:rsid w:val="00A27095"/>
    <w:rPr>
      <w:color w:val="0000FF" w:themeColor="hyperlink"/>
      <w:u w:val="single"/>
    </w:rPr>
  </w:style>
  <w:style w:type="table" w:styleId="Listaclara">
    <w:name w:val="Light List"/>
    <w:basedOn w:val="Tablanormal"/>
    <w:uiPriority w:val="61"/>
    <w:rsid w:val="00D31EC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F15FF-8F57-48A4-A183-FDED0BA7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Nombre, lugar y fecha del evento:</vt:lpstr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Nombre, lugar y fecha del evento:</dc:title>
  <dc:creator>Leonardo Flores</dc:creator>
  <cp:lastModifiedBy>Jose Manuel Jaime Lepe</cp:lastModifiedBy>
  <cp:revision>7</cp:revision>
  <cp:lastPrinted>2019-04-23T16:36:00Z</cp:lastPrinted>
  <dcterms:created xsi:type="dcterms:W3CDTF">2020-08-06T19:26:00Z</dcterms:created>
  <dcterms:modified xsi:type="dcterms:W3CDTF">2021-07-13T14:36:00Z</dcterms:modified>
</cp:coreProperties>
</file>