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E272F4">
        <w:rPr>
          <w:rFonts w:ascii="Montserrat" w:hAnsi="Montserrat" w:cs="Arial"/>
          <w:noProof/>
          <w:sz w:val="20"/>
          <w:szCs w:val="23"/>
        </w:rPr>
        <w:t>13 de julio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8C7FC6" w:rsidRDefault="00BE67AE" w:rsidP="00BE67AE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2) </w:t>
      </w:r>
      <w:r w:rsidRPr="00BE67AE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Integración de información para el Sistema Nacional de Alertas</w:t>
      </w:r>
    </w:p>
    <w:p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BE67AE" w:rsidRPr="00BE67AE">
        <w:rPr>
          <w:rFonts w:ascii="Montserrat" w:eastAsia="Calibri" w:hAnsi="Montserrat"/>
          <w:i/>
          <w:sz w:val="22"/>
        </w:rPr>
        <w:t>Recepción de la información sobre fenómenos naturales de los sistemas de monitoreo y de alerta que operan en el país a través del Laboratorio de Monitoreo de Fenómenos Naturales.</w:t>
      </w:r>
    </w:p>
    <w:p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  <w:r w:rsidRPr="00F3073C">
        <w:rPr>
          <w:rFonts w:ascii="Montserrat" w:eastAsia="Calibri" w:hAnsi="Montserrat" w:cs="Times New Roman"/>
          <w:sz w:val="22"/>
        </w:rPr>
        <w:t xml:space="preserve">                                         </w:t>
      </w:r>
    </w:p>
    <w:p w:rsidR="00D8142F" w:rsidRDefault="00D8142F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:rsidR="00BF7495" w:rsidRPr="00BF7495" w:rsidRDefault="00BF7495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BITÁCORAS DIGITALES</w:t>
      </w:r>
    </w:p>
    <w:p w:rsidR="00BF7495" w:rsidRPr="00D8142F" w:rsidRDefault="007B101D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Recepción de señales e información</w:t>
      </w:r>
    </w:p>
    <w:p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</w:t>
      </w:r>
      <w:r w:rsidR="00DD7903">
        <w:rPr>
          <w:rFonts w:ascii="Montserrat" w:eastAsia="Calibri" w:hAnsi="Montserrat" w:cs="Times New Roman"/>
          <w:sz w:val="22"/>
        </w:rPr>
        <w:t>Bitácora_de_Recepción_SNA</w:t>
      </w:r>
      <w:r w:rsidR="00BE67AE">
        <w:rPr>
          <w:rFonts w:ascii="Montserrat" w:eastAsia="Calibri" w:hAnsi="Montserrat" w:cs="Times New Roman"/>
          <w:sz w:val="22"/>
        </w:rPr>
        <w:t>_2021.xlsx</w:t>
      </w:r>
    </w:p>
    <w:p w:rsidR="00C37FB2" w:rsidRPr="00D8142F" w:rsidRDefault="00C37FB2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Reporte de Eventos Sísmicos</w:t>
      </w:r>
    </w:p>
    <w:p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BE67AE" w:rsidRDefault="00C37FB2" w:rsidP="00BE67AE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Pr="00BF7495">
        <w:rPr>
          <w:rFonts w:ascii="Montserrat" w:eastAsia="Calibri" w:hAnsi="Montserrat" w:cs="Times New Roman"/>
          <w:sz w:val="22"/>
        </w:rPr>
        <w:t>:\00-Bitacoras_LMFN \B-LMFN-9_Bitácora de Reporte de Eventos Sísmicos</w:t>
      </w:r>
      <w:r w:rsidR="00BE67AE">
        <w:rPr>
          <w:rFonts w:ascii="Montserrat" w:eastAsia="Calibri" w:hAnsi="Montserrat" w:cs="Times New Roman"/>
          <w:sz w:val="22"/>
        </w:rPr>
        <w:t>_2021.xlsx</w:t>
      </w:r>
    </w:p>
    <w:p w:rsidR="00C37FB2" w:rsidRPr="00D8142F" w:rsidRDefault="00847AB1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 xml:space="preserve">Corte informativo </w:t>
      </w:r>
      <w:r w:rsidR="00C37FB2" w:rsidRPr="00D8142F">
        <w:rPr>
          <w:rFonts w:ascii="Montserrat" w:eastAsia="Calibri" w:hAnsi="Montserrat"/>
          <w:sz w:val="22"/>
        </w:rPr>
        <w:t>de fenómenos naturales</w:t>
      </w:r>
      <w:r w:rsidRPr="00D8142F">
        <w:rPr>
          <w:rFonts w:ascii="Montserrat" w:eastAsia="Calibri" w:hAnsi="Montserrat"/>
          <w:sz w:val="22"/>
        </w:rPr>
        <w:t xml:space="preserve"> por guardia</w:t>
      </w:r>
    </w:p>
    <w:p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:rsidR="00C37FB2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="005F44DD">
        <w:rPr>
          <w:rFonts w:ascii="Montserrat" w:eastAsia="Calibri" w:hAnsi="Montserrat" w:cs="Times New Roman"/>
          <w:sz w:val="22"/>
        </w:rPr>
        <w:t>:\00-Bitacoras_LMFN</w:t>
      </w:r>
      <w:r w:rsidRPr="00BF7495">
        <w:rPr>
          <w:rFonts w:ascii="Montserrat" w:eastAsia="Calibri" w:hAnsi="Montserrat" w:cs="Times New Roman"/>
          <w:sz w:val="22"/>
        </w:rPr>
        <w:t>\</w:t>
      </w:r>
      <w:r w:rsidR="005F44DD">
        <w:rPr>
          <w:rFonts w:ascii="Montserrat" w:eastAsia="Calibri" w:hAnsi="Montserrat" w:cs="Times New Roman"/>
          <w:sz w:val="22"/>
        </w:rPr>
        <w:t>Cortes_informa</w:t>
      </w:r>
      <w:r w:rsidR="003C5B30">
        <w:rPr>
          <w:rFonts w:ascii="Montserrat" w:eastAsia="Calibri" w:hAnsi="Montserrat" w:cs="Times New Roman"/>
          <w:sz w:val="22"/>
        </w:rPr>
        <w:t>t</w:t>
      </w:r>
      <w:r w:rsidR="005F44DD">
        <w:rPr>
          <w:rFonts w:ascii="Montserrat" w:eastAsia="Calibri" w:hAnsi="Montserrat" w:cs="Times New Roman"/>
          <w:sz w:val="22"/>
        </w:rPr>
        <w:t>ivos_202</w:t>
      </w:r>
      <w:r w:rsidR="00BE67AE">
        <w:rPr>
          <w:rFonts w:ascii="Montserrat" w:eastAsia="Calibri" w:hAnsi="Montserrat" w:cs="Times New Roman"/>
          <w:sz w:val="22"/>
        </w:rPr>
        <w:t>1</w:t>
      </w:r>
      <w:r w:rsidR="005F44DD">
        <w:rPr>
          <w:rFonts w:ascii="Montserrat" w:eastAsia="Calibri" w:hAnsi="Montserrat" w:cs="Times New Roman"/>
          <w:sz w:val="22"/>
        </w:rPr>
        <w:t>\</w:t>
      </w:r>
    </w:p>
    <w:p w:rsidR="00C37FB2" w:rsidRDefault="00C37FB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D67CD7" w:rsidRPr="00E272F4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E272F4">
        <w:rPr>
          <w:rFonts w:ascii="Montserrat" w:eastAsia="Calibri" w:hAnsi="Montserrat" w:cs="Times New Roman"/>
          <w:i/>
          <w:sz w:val="22"/>
        </w:rPr>
        <w:t xml:space="preserve">Actividad 2. </w:t>
      </w:r>
      <w:r w:rsidR="00BE67AE" w:rsidRPr="00E272F4">
        <w:rPr>
          <w:rFonts w:ascii="Montserrat" w:eastAsia="Calibri" w:hAnsi="Montserrat" w:cs="Times New Roman"/>
          <w:i/>
          <w:sz w:val="22"/>
        </w:rPr>
        <w:t>Diseño del sistema de comunicación a través de telefonía celular para el Sistema Nacional de Alertas (Infraestructura Base).</w:t>
      </w:r>
    </w:p>
    <w:p w:rsidR="00E272F4" w:rsidRDefault="00E272F4" w:rsidP="00E272F4">
      <w:pPr>
        <w:pStyle w:val="NormalWeb"/>
        <w:spacing w:before="240" w:beforeAutospacing="0" w:after="240" w:afterAutospacing="0"/>
        <w:ind w:left="708"/>
      </w:pPr>
      <w:r>
        <w:rPr>
          <w:rFonts w:ascii="Montserrat" w:hAnsi="Montserrat"/>
          <w:color w:val="000000"/>
          <w:sz w:val="22"/>
          <w:szCs w:val="22"/>
        </w:rPr>
        <w:t>Soporte Documental:</w:t>
      </w:r>
    </w:p>
    <w:p w:rsidR="00E272F4" w:rsidRDefault="00E272F4" w:rsidP="00E272F4">
      <w:pPr>
        <w:pStyle w:val="NormalWeb"/>
        <w:spacing w:before="120" w:beforeAutospacing="0" w:after="120" w:afterAutospacing="0"/>
        <w:ind w:left="708"/>
        <w:jc w:val="both"/>
      </w:pPr>
      <w:r>
        <w:rPr>
          <w:rFonts w:ascii="Montserrat" w:hAnsi="Montserrat"/>
          <w:color w:val="000000"/>
          <w:sz w:val="22"/>
          <w:szCs w:val="22"/>
        </w:rPr>
        <w:t>La información soporte del indicador de esta actividad reside en medios digitales.     </w:t>
      </w:r>
    </w:p>
    <w:p w:rsidR="00E272F4" w:rsidRDefault="00E272F4" w:rsidP="00E272F4">
      <w:pPr>
        <w:pStyle w:val="NormalWeb"/>
        <w:spacing w:before="120" w:beforeAutospacing="0" w:after="120" w:afterAutospacing="0"/>
        <w:ind w:left="708"/>
      </w:pPr>
      <w:r>
        <w:rPr>
          <w:rFonts w:ascii="Montserrat" w:hAnsi="Montserrat"/>
          <w:color w:val="000000"/>
          <w:sz w:val="22"/>
          <w:szCs w:val="22"/>
        </w:rPr>
        <w:t>Ubicación: Computadora MX03900 IP: 10.2.231.12 CARPETA D:\OneDrive\PAT_CBS/2021</w:t>
      </w:r>
    </w:p>
    <w:p w:rsidR="00E272F4" w:rsidRPr="00BE67AE" w:rsidRDefault="00E272F4" w:rsidP="00BF7495">
      <w:pPr>
        <w:spacing w:before="120" w:after="120"/>
        <w:jc w:val="both"/>
        <w:rPr>
          <w:rFonts w:ascii="Montserrat" w:eastAsia="Calibri" w:hAnsi="Montserrat" w:cs="Times New Roman"/>
          <w:sz w:val="22"/>
          <w:highlight w:val="yellow"/>
        </w:rPr>
      </w:pPr>
      <w:bookmarkStart w:id="0" w:name="_GoBack"/>
      <w:bookmarkEnd w:id="0"/>
    </w:p>
    <w:p w:rsidR="00E272F4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E272F4">
        <w:rPr>
          <w:rFonts w:ascii="Montserrat" w:eastAsia="Calibri" w:hAnsi="Montserrat" w:cs="Times New Roman"/>
          <w:i/>
          <w:sz w:val="22"/>
        </w:rPr>
        <w:lastRenderedPageBreak/>
        <w:t xml:space="preserve">Actividad 3. </w:t>
      </w:r>
      <w:r w:rsidR="00BE67AE" w:rsidRPr="00E272F4">
        <w:rPr>
          <w:rFonts w:ascii="Montserrat" w:eastAsia="Calibri" w:hAnsi="Montserrat" w:cs="Times New Roman"/>
          <w:i/>
          <w:sz w:val="22"/>
        </w:rPr>
        <w:t>Aplicación del Protocolo de Alerta Común entre dependencias encargadas del monitoreo de fenómenos naturales con el objetivo de homologar mensajes de aviso.</w:t>
      </w:r>
      <w:r w:rsidR="00BE67AE" w:rsidRPr="00BE67AE">
        <w:rPr>
          <w:rFonts w:ascii="Montserrat" w:eastAsia="Calibri" w:hAnsi="Montserrat" w:cs="Times New Roman"/>
          <w:i/>
          <w:sz w:val="22"/>
        </w:rPr>
        <w:t xml:space="preserve"> </w:t>
      </w:r>
    </w:p>
    <w:p w:rsidR="00E272F4" w:rsidRDefault="00E272F4" w:rsidP="00E272F4">
      <w:pPr>
        <w:pStyle w:val="NormalWeb"/>
        <w:spacing w:before="240" w:beforeAutospacing="0" w:after="240" w:afterAutospacing="0"/>
        <w:ind w:left="708"/>
      </w:pPr>
      <w:r>
        <w:rPr>
          <w:rFonts w:ascii="Montserrat" w:hAnsi="Montserrat"/>
          <w:color w:val="000000"/>
          <w:sz w:val="22"/>
          <w:szCs w:val="22"/>
        </w:rPr>
        <w:t>Soporte Documental:</w:t>
      </w:r>
    </w:p>
    <w:p w:rsidR="00E272F4" w:rsidRDefault="00E272F4" w:rsidP="00E272F4">
      <w:pPr>
        <w:pStyle w:val="NormalWeb"/>
        <w:spacing w:before="120" w:beforeAutospacing="0" w:after="120" w:afterAutospacing="0"/>
        <w:ind w:left="708"/>
        <w:jc w:val="both"/>
      </w:pPr>
      <w:r>
        <w:rPr>
          <w:rFonts w:ascii="Montserrat" w:hAnsi="Montserrat"/>
          <w:color w:val="000000"/>
          <w:sz w:val="22"/>
          <w:szCs w:val="22"/>
        </w:rPr>
        <w:t>La información soporte del indicador de esta actividad reside en medios digitales.     </w:t>
      </w:r>
    </w:p>
    <w:p w:rsidR="00E272F4" w:rsidRDefault="00E272F4" w:rsidP="00E272F4">
      <w:pPr>
        <w:pStyle w:val="NormalWeb"/>
        <w:spacing w:before="120" w:beforeAutospacing="0" w:after="120" w:afterAutospacing="0"/>
        <w:ind w:left="708"/>
      </w:pPr>
      <w:r>
        <w:rPr>
          <w:rFonts w:ascii="Montserrat" w:hAnsi="Montserrat"/>
          <w:color w:val="000000"/>
          <w:sz w:val="22"/>
          <w:szCs w:val="22"/>
        </w:rPr>
        <w:t>Ubicación: Computadora MX03900 IP: 10.2.231.12 CARPETA D:\OneDrive\PAT_CAP/2021</w:t>
      </w:r>
    </w:p>
    <w:p w:rsidR="00D67CD7" w:rsidRPr="00D67CD7" w:rsidRDefault="00BE67AE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BE67AE">
        <w:rPr>
          <w:rFonts w:ascii="Montserrat" w:eastAsia="Calibri" w:hAnsi="Montserrat" w:cs="Times New Roman"/>
          <w:i/>
          <w:sz w:val="22"/>
        </w:rPr>
        <w:t xml:space="preserve"> </w:t>
      </w:r>
    </w:p>
    <w:sectPr w:rsidR="00D67CD7" w:rsidRPr="00D67CD7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D4F" w:rsidRDefault="007B1D4F" w:rsidP="008D4B98">
      <w:r>
        <w:separator/>
      </w:r>
    </w:p>
  </w:endnote>
  <w:endnote w:type="continuationSeparator" w:id="0">
    <w:p w:rsidR="007B1D4F" w:rsidRDefault="007B1D4F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05D6C1" wp14:editId="380C8740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67F469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E272F4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E272F4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D4F" w:rsidRDefault="007B1D4F" w:rsidP="008D4B98">
      <w:r>
        <w:separator/>
      </w:r>
    </w:p>
  </w:footnote>
  <w:footnote w:type="continuationSeparator" w:id="0">
    <w:p w:rsidR="007B1D4F" w:rsidRDefault="007B1D4F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34E32165" wp14:editId="0884E4A1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D43AC28" wp14:editId="58307929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4F2D5" wp14:editId="1104C686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7E69A4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40C0CB" wp14:editId="72311BD6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7EEE5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876D6"/>
    <w:rsid w:val="001A1629"/>
    <w:rsid w:val="001D34F7"/>
    <w:rsid w:val="00221440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4622D0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D242C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1D4F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B6611"/>
    <w:rsid w:val="00AC2643"/>
    <w:rsid w:val="00AD1E05"/>
    <w:rsid w:val="00AF47CF"/>
    <w:rsid w:val="00B2459C"/>
    <w:rsid w:val="00B53C7E"/>
    <w:rsid w:val="00B77861"/>
    <w:rsid w:val="00BE13ED"/>
    <w:rsid w:val="00BE2A08"/>
    <w:rsid w:val="00BE67AE"/>
    <w:rsid w:val="00BF7495"/>
    <w:rsid w:val="00C10FC5"/>
    <w:rsid w:val="00C35FCF"/>
    <w:rsid w:val="00C373D8"/>
    <w:rsid w:val="00C37FB2"/>
    <w:rsid w:val="00C70744"/>
    <w:rsid w:val="00CD534B"/>
    <w:rsid w:val="00D568E2"/>
    <w:rsid w:val="00D67CD7"/>
    <w:rsid w:val="00D77AB4"/>
    <w:rsid w:val="00D8142F"/>
    <w:rsid w:val="00DA04A3"/>
    <w:rsid w:val="00DD7903"/>
    <w:rsid w:val="00DD7D4C"/>
    <w:rsid w:val="00E272F4"/>
    <w:rsid w:val="00E85268"/>
    <w:rsid w:val="00EC40D2"/>
    <w:rsid w:val="00EE56B3"/>
    <w:rsid w:val="00F03E7E"/>
    <w:rsid w:val="00F3073C"/>
    <w:rsid w:val="00F5734E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352B5-B2CC-43D9-967F-EEE75231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72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3620-101D-4E65-B193-A72E0546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2018-12-17T22:38:00Z</cp:lastPrinted>
  <dcterms:created xsi:type="dcterms:W3CDTF">2021-07-13T16:01:00Z</dcterms:created>
  <dcterms:modified xsi:type="dcterms:W3CDTF">2021-07-13T16:01:00Z</dcterms:modified>
</cp:coreProperties>
</file>