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598" w:rsidRPr="000C4332" w:rsidRDefault="000C4332" w:rsidP="000C4332">
      <w:pPr>
        <w:jc w:val="center"/>
        <w:rPr>
          <w:b/>
          <w:sz w:val="28"/>
        </w:rPr>
      </w:pPr>
      <w:r w:rsidRPr="000C4332">
        <w:rPr>
          <w:b/>
          <w:sz w:val="28"/>
        </w:rPr>
        <w:t>ACCIDENTES CON PIROTECNIA DEL 01 DE ENERO AL 27 DE MAYO DE 2021</w:t>
      </w:r>
    </w:p>
    <w:p w:rsidR="000C4332" w:rsidRPr="003B53B3" w:rsidRDefault="003B53B3">
      <w:pPr>
        <w:rPr>
          <w:b/>
          <w:color w:val="FF0000"/>
        </w:rPr>
      </w:pPr>
      <w:proofErr w:type="gramStart"/>
      <w:r w:rsidRPr="003B53B3">
        <w:rPr>
          <w:b/>
          <w:color w:val="FF0000"/>
        </w:rPr>
        <w:t>T</w:t>
      </w:r>
      <w:bookmarkStart w:id="0" w:name="_GoBack"/>
      <w:bookmarkEnd w:id="0"/>
      <w:r w:rsidRPr="003B53B3">
        <w:rPr>
          <w:b/>
          <w:color w:val="FF0000"/>
        </w:rPr>
        <w:t>otal</w:t>
      </w:r>
      <w:proofErr w:type="gramEnd"/>
      <w:r w:rsidRPr="003B53B3">
        <w:rPr>
          <w:b/>
          <w:color w:val="FF0000"/>
        </w:rPr>
        <w:t xml:space="preserve"> de accidentes: 22</w:t>
      </w:r>
    </w:p>
    <w:p w:rsidR="000C4332" w:rsidRPr="000C4332" w:rsidRDefault="000C4332" w:rsidP="000C4332">
      <w:pPr>
        <w:spacing w:after="0"/>
        <w:jc w:val="center"/>
        <w:rPr>
          <w:b/>
          <w:sz w:val="28"/>
        </w:rPr>
      </w:pPr>
      <w:r w:rsidRPr="000C4332">
        <w:rPr>
          <w:b/>
          <w:sz w:val="28"/>
        </w:rPr>
        <w:t>Número de accidentes con pirotecnia por mes</w:t>
      </w:r>
    </w:p>
    <w:p w:rsidR="000C4332" w:rsidRDefault="003B53B3" w:rsidP="000C4332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5B0E2C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5627370" cy="2981325"/>
            <wp:effectExtent l="0" t="0" r="0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332" w:rsidRDefault="000C4332"/>
    <w:p w:rsidR="000C4332" w:rsidRDefault="000C4332"/>
    <w:p w:rsidR="000C4332" w:rsidRPr="000C4332" w:rsidRDefault="003B53B3" w:rsidP="000C4332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7921D39F">
            <wp:simplePos x="0" y="0"/>
            <wp:positionH relativeFrom="margin">
              <wp:align>left</wp:align>
            </wp:positionH>
            <wp:positionV relativeFrom="paragraph">
              <wp:posOffset>504825</wp:posOffset>
            </wp:positionV>
            <wp:extent cx="5627370" cy="312737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332" w:rsidRPr="000C4332">
        <w:rPr>
          <w:b/>
          <w:sz w:val="28"/>
        </w:rPr>
        <w:t>Accidentes</w:t>
      </w:r>
      <w:r w:rsidR="007E1D04">
        <w:rPr>
          <w:b/>
          <w:sz w:val="28"/>
        </w:rPr>
        <w:t xml:space="preserve"> por estado</w:t>
      </w:r>
      <w:r w:rsidR="000C4332" w:rsidRPr="000C4332">
        <w:rPr>
          <w:b/>
          <w:sz w:val="28"/>
        </w:rPr>
        <w:t xml:space="preserve"> con pirotecnia del 01 de enero al 27 de mayo de 2021</w:t>
      </w:r>
    </w:p>
    <w:p w:rsidR="000C4332" w:rsidRDefault="000C4332" w:rsidP="000C4332">
      <w:pPr>
        <w:spacing w:after="0"/>
      </w:pPr>
    </w:p>
    <w:p w:rsidR="000C4332" w:rsidRPr="000C4332" w:rsidRDefault="000C4332" w:rsidP="000C4332">
      <w:pPr>
        <w:spacing w:after="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295A4FA">
            <wp:simplePos x="0" y="0"/>
            <wp:positionH relativeFrom="margin">
              <wp:align>center</wp:align>
            </wp:positionH>
            <wp:positionV relativeFrom="paragraph">
              <wp:posOffset>544195</wp:posOffset>
            </wp:positionV>
            <wp:extent cx="6840220" cy="3420110"/>
            <wp:effectExtent l="0" t="0" r="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332">
        <w:rPr>
          <w:b/>
          <w:sz w:val="28"/>
        </w:rPr>
        <w:t>Número de muertos y lesionados por</w:t>
      </w:r>
      <w:r w:rsidR="00CC0B22">
        <w:rPr>
          <w:b/>
          <w:sz w:val="28"/>
        </w:rPr>
        <w:t xml:space="preserve"> estado para</w:t>
      </w:r>
      <w:r w:rsidRPr="000C4332">
        <w:rPr>
          <w:b/>
          <w:sz w:val="28"/>
        </w:rPr>
        <w:t xml:space="preserve"> accidentes con pirotecnia del 01 de enero al 27 de mayo de 2021</w:t>
      </w:r>
    </w:p>
    <w:p w:rsidR="000C4332" w:rsidRDefault="000C4332" w:rsidP="000C4332">
      <w:pPr>
        <w:spacing w:after="0"/>
      </w:pPr>
    </w:p>
    <w:p w:rsidR="003B53B3" w:rsidRDefault="003B53B3" w:rsidP="000C4332">
      <w:pPr>
        <w:spacing w:after="0"/>
      </w:pPr>
    </w:p>
    <w:p w:rsidR="000C4332" w:rsidRDefault="003B53B3" w:rsidP="000C4332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21D493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6877050" cy="3365500"/>
            <wp:effectExtent l="0" t="0" r="0" b="635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332" w:rsidRDefault="000C4332" w:rsidP="000C4332">
      <w:pPr>
        <w:spacing w:after="0"/>
      </w:pPr>
    </w:p>
    <w:sectPr w:rsidR="000C4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32"/>
    <w:rsid w:val="000C4332"/>
    <w:rsid w:val="003B53B3"/>
    <w:rsid w:val="007E1D04"/>
    <w:rsid w:val="008E6598"/>
    <w:rsid w:val="0092037D"/>
    <w:rsid w:val="00CC0B22"/>
    <w:rsid w:val="00C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DE0D"/>
  <w15:chartTrackingRefBased/>
  <w15:docId w15:val="{E0D9E6BE-8B3E-4767-B57D-BBC16589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2021-05-28T02:42:00Z</dcterms:created>
  <dcterms:modified xsi:type="dcterms:W3CDTF">2021-05-28T03:38:00Z</dcterms:modified>
</cp:coreProperties>
</file>