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C8" w:rsidRDefault="00476BED" w:rsidP="00BF6B5A">
      <w:pPr>
        <w:spacing w:before="120" w:after="120" w:line="240" w:lineRule="auto"/>
        <w:jc w:val="center"/>
        <w:rPr>
          <w:rFonts w:ascii="Montserrat" w:hAnsi="Montserrat"/>
          <w:b/>
          <w:bCs/>
          <w:iCs/>
          <w:sz w:val="24"/>
          <w:szCs w:val="24"/>
        </w:rPr>
      </w:pPr>
      <w:r>
        <w:rPr>
          <w:rFonts w:ascii="Montserrat" w:hAnsi="Montserrat"/>
          <w:b/>
          <w:bCs/>
          <w:iCs/>
          <w:sz w:val="24"/>
          <w:szCs w:val="24"/>
        </w:rPr>
        <w:t>3</w:t>
      </w:r>
      <w:r w:rsidR="00B070C8">
        <w:rPr>
          <w:rFonts w:ascii="Montserrat" w:hAnsi="Montserrat"/>
          <w:b/>
          <w:bCs/>
          <w:iCs/>
          <w:sz w:val="24"/>
          <w:szCs w:val="24"/>
        </w:rPr>
        <w:t xml:space="preserve">ª </w:t>
      </w:r>
      <w:r w:rsidR="00BF6B5A" w:rsidRPr="00BF6B5A">
        <w:rPr>
          <w:rFonts w:ascii="Montserrat" w:hAnsi="Montserrat"/>
          <w:b/>
          <w:bCs/>
          <w:iCs/>
          <w:sz w:val="24"/>
          <w:szCs w:val="24"/>
        </w:rPr>
        <w:t>R</w:t>
      </w:r>
      <w:r w:rsidR="00B070C8">
        <w:rPr>
          <w:rFonts w:ascii="Montserrat" w:hAnsi="Montserrat"/>
          <w:b/>
          <w:bCs/>
          <w:iCs/>
          <w:sz w:val="24"/>
          <w:szCs w:val="24"/>
        </w:rPr>
        <w:t>eunión Ordinaria</w:t>
      </w:r>
    </w:p>
    <w:p w:rsidR="00B070C8" w:rsidRDefault="00B070C8" w:rsidP="00BF6B5A">
      <w:pPr>
        <w:spacing w:before="120" w:after="120" w:line="240" w:lineRule="auto"/>
        <w:jc w:val="center"/>
        <w:rPr>
          <w:rFonts w:ascii="Montserrat" w:hAnsi="Montserrat"/>
          <w:b/>
          <w:bCs/>
          <w:iCs/>
          <w:sz w:val="24"/>
          <w:szCs w:val="24"/>
        </w:rPr>
      </w:pPr>
      <w:r>
        <w:rPr>
          <w:rFonts w:ascii="Montserrat" w:hAnsi="Montserrat"/>
          <w:b/>
          <w:bCs/>
          <w:iCs/>
          <w:sz w:val="24"/>
          <w:szCs w:val="24"/>
        </w:rPr>
        <w:t xml:space="preserve">Comité de Ética y Prevención de Conflictos de Intereses </w:t>
      </w:r>
    </w:p>
    <w:p w:rsidR="00BF6B5A" w:rsidRPr="00BF6B5A" w:rsidRDefault="00BF6B5A" w:rsidP="00845F48">
      <w:pPr>
        <w:spacing w:before="120" w:after="120" w:line="240" w:lineRule="auto"/>
        <w:jc w:val="both"/>
        <w:rPr>
          <w:rFonts w:ascii="Montserrat" w:hAnsi="Montserrat"/>
          <w:b/>
          <w:bCs/>
          <w:iCs/>
          <w:szCs w:val="24"/>
        </w:rPr>
      </w:pPr>
    </w:p>
    <w:p w:rsidR="00845F48" w:rsidRPr="00BF6B5A" w:rsidRDefault="00845F48" w:rsidP="00BF6B5A">
      <w:pPr>
        <w:spacing w:after="0" w:line="240" w:lineRule="auto"/>
        <w:jc w:val="both"/>
        <w:rPr>
          <w:rFonts w:ascii="Montserrat" w:hAnsi="Montserrat"/>
          <w:iCs/>
          <w:szCs w:val="24"/>
        </w:rPr>
      </w:pPr>
      <w:r w:rsidRPr="00BF6B5A">
        <w:rPr>
          <w:rFonts w:ascii="Montserrat" w:hAnsi="Montserrat"/>
          <w:b/>
          <w:bCs/>
          <w:iCs/>
          <w:szCs w:val="24"/>
        </w:rPr>
        <w:t xml:space="preserve">Fecha: </w:t>
      </w:r>
      <w:r w:rsidR="00C95210">
        <w:rPr>
          <w:rFonts w:ascii="Montserrat" w:hAnsi="Montserrat"/>
          <w:iCs/>
          <w:szCs w:val="24"/>
        </w:rPr>
        <w:t>Martes</w:t>
      </w:r>
      <w:r w:rsidR="00901BAE" w:rsidRPr="00BF6B5A">
        <w:rPr>
          <w:rFonts w:ascii="Montserrat" w:hAnsi="Montserrat"/>
          <w:iCs/>
          <w:szCs w:val="24"/>
        </w:rPr>
        <w:t xml:space="preserve"> </w:t>
      </w:r>
      <w:r w:rsidR="0036450B" w:rsidRPr="00BF6B5A">
        <w:rPr>
          <w:rFonts w:ascii="Montserrat" w:hAnsi="Montserrat"/>
          <w:iCs/>
          <w:szCs w:val="24"/>
        </w:rPr>
        <w:t>27</w:t>
      </w:r>
      <w:r w:rsidR="00217AA6" w:rsidRPr="00BF6B5A">
        <w:rPr>
          <w:rFonts w:ascii="Montserrat" w:hAnsi="Montserrat"/>
          <w:iCs/>
          <w:szCs w:val="24"/>
        </w:rPr>
        <w:t xml:space="preserve"> de </w:t>
      </w:r>
      <w:r w:rsidR="00C95210">
        <w:rPr>
          <w:rFonts w:ascii="Montserrat" w:hAnsi="Montserrat"/>
          <w:iCs/>
          <w:szCs w:val="24"/>
        </w:rPr>
        <w:t>agosto</w:t>
      </w:r>
      <w:r w:rsidRPr="00BF6B5A">
        <w:rPr>
          <w:rFonts w:ascii="Montserrat" w:hAnsi="Montserrat"/>
          <w:iCs/>
          <w:szCs w:val="24"/>
        </w:rPr>
        <w:t xml:space="preserve"> de 2019, 1</w:t>
      </w:r>
      <w:r w:rsidR="00C95210">
        <w:rPr>
          <w:rFonts w:ascii="Montserrat" w:hAnsi="Montserrat"/>
          <w:iCs/>
          <w:szCs w:val="24"/>
        </w:rPr>
        <w:t>2</w:t>
      </w:r>
      <w:r w:rsidRPr="00BF6B5A">
        <w:rPr>
          <w:rFonts w:ascii="Montserrat" w:hAnsi="Montserrat"/>
          <w:iCs/>
          <w:szCs w:val="24"/>
        </w:rPr>
        <w:t>:00 h</w:t>
      </w:r>
      <w:r w:rsidR="0036450B" w:rsidRPr="00BF6B5A">
        <w:rPr>
          <w:rFonts w:ascii="Montserrat" w:hAnsi="Montserrat"/>
          <w:iCs/>
          <w:szCs w:val="24"/>
        </w:rPr>
        <w:t>oras</w:t>
      </w:r>
      <w:r w:rsidRPr="00BF6B5A">
        <w:rPr>
          <w:rFonts w:ascii="Montserrat" w:hAnsi="Montserrat"/>
          <w:iCs/>
          <w:szCs w:val="24"/>
        </w:rPr>
        <w:t>.</w:t>
      </w:r>
    </w:p>
    <w:p w:rsidR="00845F48" w:rsidRPr="00BF6B5A" w:rsidRDefault="00845F48" w:rsidP="00BF6B5A">
      <w:pPr>
        <w:spacing w:after="0" w:line="240" w:lineRule="auto"/>
        <w:jc w:val="both"/>
        <w:rPr>
          <w:rFonts w:ascii="Montserrat" w:hAnsi="Montserrat"/>
          <w:iCs/>
          <w:szCs w:val="24"/>
        </w:rPr>
      </w:pPr>
      <w:r w:rsidRPr="00BF6B5A">
        <w:rPr>
          <w:rFonts w:ascii="Montserrat" w:hAnsi="Montserrat"/>
          <w:b/>
          <w:bCs/>
          <w:iCs/>
          <w:szCs w:val="24"/>
        </w:rPr>
        <w:t xml:space="preserve">Lugar: </w:t>
      </w:r>
      <w:r w:rsidRPr="00BF6B5A">
        <w:rPr>
          <w:rFonts w:ascii="Montserrat" w:hAnsi="Montserrat"/>
          <w:iCs/>
          <w:szCs w:val="24"/>
        </w:rPr>
        <w:t xml:space="preserve">Sala de </w:t>
      </w:r>
      <w:r w:rsidR="00C95210">
        <w:rPr>
          <w:rFonts w:ascii="Montserrat" w:hAnsi="Montserrat"/>
          <w:iCs/>
          <w:szCs w:val="24"/>
        </w:rPr>
        <w:t>Juntas</w:t>
      </w:r>
      <w:r w:rsidRPr="00BF6B5A">
        <w:rPr>
          <w:rFonts w:ascii="Montserrat" w:hAnsi="Montserrat"/>
          <w:iCs/>
          <w:szCs w:val="24"/>
        </w:rPr>
        <w:t>, Centro Nacional de Prevención de Desastres</w:t>
      </w:r>
    </w:p>
    <w:p w:rsidR="00845F48" w:rsidRPr="00BF6B5A" w:rsidRDefault="00845F48" w:rsidP="00845F48">
      <w:pPr>
        <w:spacing w:before="120" w:after="120" w:line="240" w:lineRule="auto"/>
        <w:jc w:val="center"/>
        <w:rPr>
          <w:rFonts w:ascii="Montserrat" w:hAnsi="Montserrat"/>
          <w:b/>
          <w:bCs/>
          <w:iCs/>
          <w:sz w:val="28"/>
          <w:szCs w:val="24"/>
        </w:rPr>
      </w:pPr>
      <w:r w:rsidRPr="00BF6B5A">
        <w:rPr>
          <w:rFonts w:ascii="Montserrat" w:hAnsi="Montserrat"/>
          <w:b/>
          <w:bCs/>
          <w:iCs/>
          <w:sz w:val="28"/>
          <w:szCs w:val="24"/>
        </w:rPr>
        <w:t>Orden del Día</w:t>
      </w:r>
    </w:p>
    <w:tbl>
      <w:tblPr>
        <w:tblStyle w:val="Listamedia1"/>
        <w:tblW w:w="8726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30"/>
        <w:gridCol w:w="86"/>
        <w:gridCol w:w="7210"/>
      </w:tblGrid>
      <w:tr w:rsidR="00BF6B5A" w:rsidRPr="00050DD0" w:rsidTr="00DD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none" w:sz="0" w:space="0" w:color="auto"/>
              <w:bottom w:val="none" w:sz="0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F6B5A" w:rsidRPr="00050DD0" w:rsidRDefault="00BF6B5A" w:rsidP="00DD43EB">
            <w:pPr>
              <w:pStyle w:val="Prrafodelista"/>
              <w:numPr>
                <w:ilvl w:val="0"/>
                <w:numId w:val="12"/>
              </w:numPr>
              <w:ind w:left="313" w:firstLine="141"/>
              <w:rPr>
                <w:rFonts w:ascii="Montserrat" w:hAnsi="Montserrat"/>
                <w:iCs/>
                <w:sz w:val="24"/>
                <w:szCs w:val="24"/>
              </w:rPr>
            </w:pPr>
          </w:p>
        </w:tc>
        <w:tc>
          <w:tcPr>
            <w:tcW w:w="7296" w:type="dxa"/>
            <w:gridSpan w:val="2"/>
            <w:tcBorders>
              <w:top w:val="none" w:sz="0" w:space="0" w:color="auto"/>
              <w:left w:val="nil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F6B5A" w:rsidRPr="00050DD0" w:rsidRDefault="00050DD0" w:rsidP="00DD43EB">
            <w:pPr>
              <w:ind w:right="6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Cs/>
              </w:rPr>
            </w:pPr>
            <w:r w:rsidRPr="00050DD0">
              <w:rPr>
                <w:rFonts w:ascii="Montserrat" w:hAnsi="Montserrat" w:cs="Arial"/>
                <w:b/>
                <w:bCs/>
              </w:rPr>
              <w:t>Registro de asistencia y determinación de quorum legal</w:t>
            </w:r>
            <w:r w:rsidR="00BC5FDE">
              <w:rPr>
                <w:rFonts w:ascii="Montserrat" w:hAnsi="Montserrat" w:cs="Arial"/>
                <w:b/>
                <w:bCs/>
              </w:rPr>
              <w:t>.</w:t>
            </w:r>
          </w:p>
        </w:tc>
      </w:tr>
      <w:tr w:rsidR="00BF6B5A" w:rsidRPr="00050DD0" w:rsidTr="00DD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F6B5A" w:rsidRPr="00050DD0" w:rsidRDefault="00BF6B5A" w:rsidP="00DD43EB">
            <w:pPr>
              <w:pStyle w:val="Prrafodelista"/>
              <w:numPr>
                <w:ilvl w:val="0"/>
                <w:numId w:val="12"/>
              </w:numPr>
              <w:ind w:left="313" w:firstLine="141"/>
              <w:rPr>
                <w:rFonts w:ascii="Montserrat" w:hAnsi="Montserrat"/>
                <w:iCs/>
                <w:sz w:val="24"/>
                <w:szCs w:val="24"/>
              </w:rPr>
            </w:pPr>
          </w:p>
        </w:tc>
        <w:tc>
          <w:tcPr>
            <w:tcW w:w="7210" w:type="dxa"/>
            <w:tcBorders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BF6B5A" w:rsidRPr="00050DD0" w:rsidRDefault="00C95210" w:rsidP="00050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iCs/>
              </w:rPr>
            </w:pPr>
            <w:r w:rsidRPr="00050DD0">
              <w:rPr>
                <w:rFonts w:ascii="Montserrat" w:hAnsi="Montserrat" w:cs="Arial"/>
                <w:b/>
                <w:bCs/>
              </w:rPr>
              <w:t>Aprobación de los Indicadores de Cumplimiento</w:t>
            </w:r>
            <w:r>
              <w:rPr>
                <w:rFonts w:ascii="Montserrat" w:hAnsi="Montserrat" w:cs="Arial"/>
                <w:b/>
                <w:bCs/>
              </w:rPr>
              <w:t>.</w:t>
            </w:r>
          </w:p>
        </w:tc>
      </w:tr>
      <w:tr w:rsidR="00BF6B5A" w:rsidRPr="00050DD0" w:rsidTr="00DD43EB">
        <w:trPr>
          <w:trHeight w:val="8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F6B5A" w:rsidRPr="00050DD0" w:rsidRDefault="00BF6B5A" w:rsidP="00DD43EB">
            <w:pPr>
              <w:pStyle w:val="Prrafodelista"/>
              <w:numPr>
                <w:ilvl w:val="0"/>
                <w:numId w:val="12"/>
              </w:numPr>
              <w:ind w:left="313" w:firstLine="141"/>
              <w:rPr>
                <w:rFonts w:ascii="Montserrat" w:hAnsi="Montserrat"/>
                <w:iCs/>
                <w:sz w:val="24"/>
                <w:szCs w:val="24"/>
              </w:rPr>
            </w:pPr>
          </w:p>
        </w:tc>
        <w:tc>
          <w:tcPr>
            <w:tcW w:w="7210" w:type="dxa"/>
            <w:tcBorders>
              <w:left w:val="nil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F6B5A" w:rsidRPr="00C95210" w:rsidRDefault="00C95210" w:rsidP="00BF6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iCs/>
              </w:rPr>
            </w:pPr>
            <w:r w:rsidRPr="00C95210">
              <w:rPr>
                <w:rFonts w:ascii="Montserrat" w:hAnsi="Montserrat"/>
                <w:b/>
                <w:iCs/>
              </w:rPr>
              <w:t xml:space="preserve">Invitación al Órgano Interno de Control </w:t>
            </w:r>
          </w:p>
        </w:tc>
      </w:tr>
      <w:tr w:rsidR="00BC5FDE" w:rsidRPr="00050DD0" w:rsidTr="00DD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C5FDE" w:rsidRPr="00050DD0" w:rsidRDefault="00BC5FDE" w:rsidP="00DD43EB">
            <w:pPr>
              <w:pStyle w:val="Prrafodelista"/>
              <w:numPr>
                <w:ilvl w:val="0"/>
                <w:numId w:val="12"/>
              </w:numPr>
              <w:ind w:left="313" w:firstLine="141"/>
              <w:rPr>
                <w:rFonts w:ascii="Montserrat" w:hAnsi="Montserrat"/>
                <w:iCs/>
                <w:sz w:val="24"/>
                <w:szCs w:val="24"/>
              </w:rPr>
            </w:pPr>
          </w:p>
        </w:tc>
        <w:tc>
          <w:tcPr>
            <w:tcW w:w="7296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BC5FDE" w:rsidRDefault="00BC5FDE" w:rsidP="00BF6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iCs/>
              </w:rPr>
            </w:pPr>
            <w:r>
              <w:rPr>
                <w:rFonts w:ascii="Montserrat" w:hAnsi="Montserrat"/>
                <w:b/>
                <w:iCs/>
              </w:rPr>
              <w:t>Asuntos Generales.</w:t>
            </w:r>
          </w:p>
        </w:tc>
      </w:tr>
      <w:tr w:rsidR="00BC5FDE" w:rsidRPr="00050DD0" w:rsidTr="00DD43EB">
        <w:trPr>
          <w:trHeight w:val="10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C5FDE" w:rsidRPr="00050DD0" w:rsidRDefault="00BC5FDE" w:rsidP="00DD43EB">
            <w:pPr>
              <w:pStyle w:val="Prrafodelista"/>
              <w:numPr>
                <w:ilvl w:val="0"/>
                <w:numId w:val="12"/>
              </w:numPr>
              <w:ind w:left="313" w:firstLine="141"/>
              <w:rPr>
                <w:rFonts w:ascii="Montserrat" w:hAnsi="Montserrat"/>
                <w:iCs/>
                <w:sz w:val="24"/>
                <w:szCs w:val="24"/>
              </w:rPr>
            </w:pPr>
          </w:p>
        </w:tc>
        <w:tc>
          <w:tcPr>
            <w:tcW w:w="72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C5FDE" w:rsidRPr="00BC5FDE" w:rsidRDefault="00BC5FDE" w:rsidP="00BF6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iCs/>
              </w:rPr>
            </w:pPr>
            <w:r w:rsidRPr="00BC5FDE">
              <w:rPr>
                <w:rFonts w:ascii="Montserrat" w:hAnsi="Montserrat" w:cs="Arial"/>
                <w:b/>
                <w:bCs/>
              </w:rPr>
              <w:t>Aprobación y firma de acta de la presente reunión.</w:t>
            </w:r>
          </w:p>
        </w:tc>
      </w:tr>
    </w:tbl>
    <w:p w:rsidR="00845F48" w:rsidRPr="00325330" w:rsidRDefault="00845F48" w:rsidP="00F968A3">
      <w:pPr>
        <w:rPr>
          <w:rFonts w:ascii="Montserrat" w:hAnsi="Montserrat" w:cs="Arial"/>
          <w:b/>
          <w:color w:val="4F6228" w:themeColor="accent3" w:themeShade="80"/>
        </w:rPr>
      </w:pPr>
      <w:bookmarkStart w:id="0" w:name="_GoBack"/>
      <w:bookmarkEnd w:id="0"/>
    </w:p>
    <w:sectPr w:rsidR="00845F48" w:rsidRPr="00325330" w:rsidSect="00BF6B5A">
      <w:headerReference w:type="default" r:id="rId8"/>
      <w:footerReference w:type="default" r:id="rId9"/>
      <w:pgSz w:w="12240" w:h="15840"/>
      <w:pgMar w:top="2372" w:right="1134" w:bottom="1418" w:left="1134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E0E" w:rsidRDefault="00E01E0E">
      <w:pPr>
        <w:spacing w:after="0" w:line="240" w:lineRule="auto"/>
      </w:pPr>
      <w:r>
        <w:separator/>
      </w:r>
    </w:p>
  </w:endnote>
  <w:endnote w:type="continuationSeparator" w:id="0">
    <w:p w:rsidR="00E01E0E" w:rsidRDefault="00E0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">
    <w:altName w:val="Montserrat Medium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918749"/>
      <w:docPartObj>
        <w:docPartGallery w:val="Page Numbers (Bottom of Page)"/>
        <w:docPartUnique/>
      </w:docPartObj>
    </w:sdtPr>
    <w:sdtEndPr/>
    <w:sdtContent>
      <w:sdt>
        <w:sdtPr>
          <w:id w:val="511580275"/>
          <w:docPartObj>
            <w:docPartGallery w:val="Page Numbers (Top of Page)"/>
            <w:docPartUnique/>
          </w:docPartObj>
        </w:sdtPr>
        <w:sdtEndPr/>
        <w:sdtContent>
          <w:p w:rsidR="00763F19" w:rsidRDefault="005C3EB5" w:rsidP="00763F19">
            <w:pPr>
              <w:pStyle w:val="Piedepgina"/>
              <w:jc w:val="center"/>
            </w:pPr>
            <w:r>
              <w:rPr>
                <w:rFonts w:ascii="Montserrat" w:hAnsi="Montserrat"/>
                <w:noProof/>
                <w:color w:val="B38E5D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4CEE90" wp14:editId="3368D3AB">
                      <wp:simplePos x="0" y="0"/>
                      <wp:positionH relativeFrom="column">
                        <wp:posOffset>63228</wp:posOffset>
                      </wp:positionH>
                      <wp:positionV relativeFrom="paragraph">
                        <wp:posOffset>119380</wp:posOffset>
                      </wp:positionV>
                      <wp:extent cx="6067425" cy="0"/>
                      <wp:effectExtent l="0" t="0" r="9525" b="19050"/>
                      <wp:wrapNone/>
                      <wp:docPr id="15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B38E5D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152E9A" id="15 Conector recto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9.4pt" to="48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" strokecolor="#b38e5d" strokeweight=".5pt">
                      <v:stroke joinstyle="miter"/>
                    </v:line>
                  </w:pict>
                </mc:Fallback>
              </mc:AlternateContent>
            </w:r>
          </w:p>
          <w:p w:rsidR="00763F19" w:rsidRPr="002A1054" w:rsidRDefault="005C3EB5" w:rsidP="00763F19">
            <w:pPr>
              <w:pStyle w:val="Piedepgina"/>
              <w:jc w:val="center"/>
              <w:rPr>
                <w:rFonts w:ascii="Montserrat" w:hAnsi="Montserrat"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Av. Delfín Madrigal No. 665, Col. Pedregal de Santo Domingo, Alcaldía Coyoacán</w:t>
            </w:r>
          </w:p>
          <w:p w:rsidR="00763F19" w:rsidRDefault="005C3EB5" w:rsidP="00763F19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Ciudad de México, C.P. 04360, Tel. 52</w:t>
            </w:r>
            <w:proofErr w:type="gramStart"/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+(</w:t>
            </w:r>
            <w:proofErr w:type="gramEnd"/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 xml:space="preserve">55) 5424 6100, </w:t>
            </w:r>
            <w:hyperlink r:id="rId1" w:history="1">
              <w:r w:rsidRPr="002A1054">
                <w:rPr>
                  <w:rStyle w:val="Hipervnculo"/>
                  <w:rFonts w:ascii="Montserrat" w:hAnsi="Montserrat"/>
                  <w:b/>
                  <w:color w:val="B38E5D"/>
                  <w:sz w:val="16"/>
                  <w:szCs w:val="16"/>
                </w:rPr>
                <w:t>www.gob.mx/cenapred</w:t>
              </w:r>
            </w:hyperlink>
          </w:p>
          <w:p w:rsidR="00763F19" w:rsidRPr="005244AA" w:rsidRDefault="00763F19" w:rsidP="00763F19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8"/>
                <w:szCs w:val="16"/>
              </w:rPr>
            </w:pPr>
          </w:p>
          <w:p w:rsidR="00763F19" w:rsidRPr="00E746E2" w:rsidRDefault="00763F19" w:rsidP="00763F19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8"/>
                <w:szCs w:val="16"/>
              </w:rPr>
            </w:pPr>
          </w:p>
          <w:p w:rsidR="00763F19" w:rsidRPr="00E746E2" w:rsidRDefault="005C3EB5" w:rsidP="00763F19">
            <w:pPr>
              <w:ind w:left="-284"/>
              <w:jc w:val="center"/>
              <w:rPr>
                <w:rFonts w:ascii="Montserrat" w:hAnsi="Montserrat"/>
                <w:i/>
                <w:color w:val="B38E5D"/>
                <w:sz w:val="13"/>
                <w:szCs w:val="13"/>
              </w:rPr>
            </w:pPr>
            <w:r w:rsidRPr="00E746E2">
              <w:rPr>
                <w:rFonts w:ascii="Montserrat" w:hAnsi="Montserrat"/>
                <w:i/>
                <w:color w:val="B38E5D"/>
                <w:sz w:val="13"/>
                <w:szCs w:val="13"/>
              </w:rPr>
              <w:t xml:space="preserve">Los avisos de privacidad  están disponibles para consulta en </w:t>
            </w:r>
            <w:hyperlink r:id="rId2" w:history="1">
              <w:r w:rsidRPr="00E746E2">
                <w:rPr>
                  <w:rFonts w:ascii="Montserrat" w:hAnsi="Montserrat"/>
                  <w:i/>
                  <w:color w:val="B38E5D"/>
                  <w:sz w:val="13"/>
                  <w:szCs w:val="13"/>
                </w:rPr>
                <w:t>https://www.gob.mx/cenapred/es/documentos/avisos-de-privacidad-del-cenapred</w:t>
              </w:r>
            </w:hyperlink>
          </w:p>
          <w:p w:rsidR="00763F19" w:rsidRDefault="005C3EB5">
            <w:pPr>
              <w:pStyle w:val="Piedepgina"/>
              <w:jc w:val="center"/>
            </w:pP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Página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PAGE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C95210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1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 de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NUMPAGES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C95210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1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</w:p>
        </w:sdtContent>
      </w:sdt>
    </w:sdtContent>
  </w:sdt>
  <w:p w:rsidR="00763F19" w:rsidRDefault="00763F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E0E" w:rsidRDefault="00E01E0E">
      <w:pPr>
        <w:spacing w:after="0" w:line="240" w:lineRule="auto"/>
      </w:pPr>
      <w:r>
        <w:separator/>
      </w:r>
    </w:p>
  </w:footnote>
  <w:footnote w:type="continuationSeparator" w:id="0">
    <w:p w:rsidR="00E01E0E" w:rsidRDefault="00E0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F19" w:rsidRDefault="00BF6B5A" w:rsidP="00763F19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>
      <w:rPr>
        <w:noProof/>
        <w:lang w:eastAsia="es-MX"/>
      </w:rPr>
      <w:drawing>
        <wp:anchor distT="0" distB="0" distL="114300" distR="114300" simplePos="0" relativeHeight="251673600" behindDoc="0" locked="0" layoutInCell="1" allowOverlap="1" wp14:anchorId="160091DA" wp14:editId="2EE816FD">
          <wp:simplePos x="0" y="0"/>
          <wp:positionH relativeFrom="margin">
            <wp:posOffset>156210</wp:posOffset>
          </wp:positionH>
          <wp:positionV relativeFrom="paragraph">
            <wp:posOffset>140335</wp:posOffset>
          </wp:positionV>
          <wp:extent cx="5723255" cy="6286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s seguridadcenap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25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3F19" w:rsidRDefault="005C3EB5" w:rsidP="00763F19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18C6A3A1" wp14:editId="1780286A">
          <wp:simplePos x="0" y="0"/>
          <wp:positionH relativeFrom="column">
            <wp:posOffset>-740410</wp:posOffset>
          </wp:positionH>
          <wp:positionV relativeFrom="paragraph">
            <wp:posOffset>936943</wp:posOffset>
          </wp:positionV>
          <wp:extent cx="7785100" cy="8352155"/>
          <wp:effectExtent l="0" t="0" r="635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aguila_OFICI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835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color w:val="B38E5D"/>
        <w:sz w:val="16"/>
        <w:szCs w:val="16"/>
        <w:lang w:eastAsia="es-MX"/>
      </w:rPr>
      <w:t xml:space="preserve"> </w:t>
    </w:r>
    <w:r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A9B2494" wp14:editId="1CD712D7">
              <wp:simplePos x="0" y="0"/>
              <wp:positionH relativeFrom="column">
                <wp:posOffset>-47625</wp:posOffset>
              </wp:positionH>
              <wp:positionV relativeFrom="paragraph">
                <wp:posOffset>11845925</wp:posOffset>
              </wp:positionV>
              <wp:extent cx="5741894" cy="0"/>
              <wp:effectExtent l="0" t="0" r="1143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B38E5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1AF4828" id="5 Conector recto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32.75pt" to="448.35pt,9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" strokecolor="#b38e5d" strokeweight=".5pt">
              <v:stroke joinstyle="miter"/>
            </v:line>
          </w:pict>
        </mc:Fallback>
      </mc:AlternateContent>
    </w:r>
    <w:r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1FA8A1E" wp14:editId="0391435F">
              <wp:simplePos x="0" y="0"/>
              <wp:positionH relativeFrom="column">
                <wp:posOffset>257175</wp:posOffset>
              </wp:positionH>
              <wp:positionV relativeFrom="paragraph">
                <wp:posOffset>12150725</wp:posOffset>
              </wp:positionV>
              <wp:extent cx="5741894" cy="0"/>
              <wp:effectExtent l="0" t="0" r="11430" b="19050"/>
              <wp:wrapNone/>
              <wp:docPr id="14" name="1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B38E5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008D28" id="14 Conector recto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56.75pt" to="472.35pt,9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" strokecolor="#b38e5d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26ED"/>
    <w:multiLevelType w:val="hybridMultilevel"/>
    <w:tmpl w:val="F9BAE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F8A"/>
    <w:multiLevelType w:val="hybridMultilevel"/>
    <w:tmpl w:val="4EE2B996"/>
    <w:lvl w:ilvl="0" w:tplc="633A00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B7877"/>
    <w:multiLevelType w:val="hybridMultilevel"/>
    <w:tmpl w:val="513E1D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4C8"/>
    <w:multiLevelType w:val="hybridMultilevel"/>
    <w:tmpl w:val="3A683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4925"/>
    <w:multiLevelType w:val="hybridMultilevel"/>
    <w:tmpl w:val="B97C74EE"/>
    <w:lvl w:ilvl="0" w:tplc="2AF20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F73D3"/>
    <w:multiLevelType w:val="hybridMultilevel"/>
    <w:tmpl w:val="21EA7C98"/>
    <w:lvl w:ilvl="0" w:tplc="EF58B41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47AD5"/>
    <w:multiLevelType w:val="hybridMultilevel"/>
    <w:tmpl w:val="213A0852"/>
    <w:lvl w:ilvl="0" w:tplc="ED3E1BD4">
      <w:start w:val="1"/>
      <w:numFmt w:val="bullet"/>
      <w:lvlText w:val="α"/>
      <w:lvlJc w:val="left"/>
      <w:pPr>
        <w:ind w:left="360" w:hanging="360"/>
      </w:pPr>
      <w:rPr>
        <w:rFonts w:ascii="Times" w:hAnsi="Time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9B55EF"/>
    <w:multiLevelType w:val="hybridMultilevel"/>
    <w:tmpl w:val="4F305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D16A4"/>
    <w:multiLevelType w:val="hybridMultilevel"/>
    <w:tmpl w:val="8908A1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F5CE2"/>
    <w:multiLevelType w:val="multilevel"/>
    <w:tmpl w:val="5F7449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26739"/>
    <w:multiLevelType w:val="hybridMultilevel"/>
    <w:tmpl w:val="4628DC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D5376"/>
    <w:multiLevelType w:val="hybridMultilevel"/>
    <w:tmpl w:val="049C2DFE"/>
    <w:lvl w:ilvl="0" w:tplc="ED3E1BD4">
      <w:start w:val="1"/>
      <w:numFmt w:val="bullet"/>
      <w:lvlText w:val="α"/>
      <w:lvlJc w:val="left"/>
      <w:pPr>
        <w:ind w:left="360" w:hanging="360"/>
      </w:pPr>
      <w:rPr>
        <w:rFonts w:ascii="Times" w:hAnsi="Time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F938DA"/>
    <w:multiLevelType w:val="hybridMultilevel"/>
    <w:tmpl w:val="4628DC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55"/>
    <w:rsid w:val="00006BBA"/>
    <w:rsid w:val="00006F19"/>
    <w:rsid w:val="000250F0"/>
    <w:rsid w:val="000337D0"/>
    <w:rsid w:val="000346AC"/>
    <w:rsid w:val="0003521F"/>
    <w:rsid w:val="00050DD0"/>
    <w:rsid w:val="00053D9B"/>
    <w:rsid w:val="00054F85"/>
    <w:rsid w:val="00064C62"/>
    <w:rsid w:val="00075B54"/>
    <w:rsid w:val="00077833"/>
    <w:rsid w:val="000950EB"/>
    <w:rsid w:val="000B62E6"/>
    <w:rsid w:val="000C6CDE"/>
    <w:rsid w:val="000E3DAA"/>
    <w:rsid w:val="000E7D97"/>
    <w:rsid w:val="000F14F7"/>
    <w:rsid w:val="000F198B"/>
    <w:rsid w:val="000F3A93"/>
    <w:rsid w:val="000F4114"/>
    <w:rsid w:val="000F7657"/>
    <w:rsid w:val="000F78B7"/>
    <w:rsid w:val="0011584B"/>
    <w:rsid w:val="00117101"/>
    <w:rsid w:val="00117E47"/>
    <w:rsid w:val="0012097E"/>
    <w:rsid w:val="0012118D"/>
    <w:rsid w:val="00125F59"/>
    <w:rsid w:val="00141D79"/>
    <w:rsid w:val="00155F5D"/>
    <w:rsid w:val="00163D27"/>
    <w:rsid w:val="00170E81"/>
    <w:rsid w:val="0018129F"/>
    <w:rsid w:val="0018374E"/>
    <w:rsid w:val="0018659F"/>
    <w:rsid w:val="001A0EE7"/>
    <w:rsid w:val="001A2F4D"/>
    <w:rsid w:val="001C111C"/>
    <w:rsid w:val="001D408B"/>
    <w:rsid w:val="001D552B"/>
    <w:rsid w:val="002147AD"/>
    <w:rsid w:val="00217AA6"/>
    <w:rsid w:val="00233F9D"/>
    <w:rsid w:val="00237897"/>
    <w:rsid w:val="00264116"/>
    <w:rsid w:val="00265EF3"/>
    <w:rsid w:val="00266EC7"/>
    <w:rsid w:val="00266EDE"/>
    <w:rsid w:val="00284BA9"/>
    <w:rsid w:val="00295A88"/>
    <w:rsid w:val="002A5F51"/>
    <w:rsid w:val="002A5F5B"/>
    <w:rsid w:val="002A7C60"/>
    <w:rsid w:val="002D3C6E"/>
    <w:rsid w:val="002E3202"/>
    <w:rsid w:val="002F3FEE"/>
    <w:rsid w:val="002F57EC"/>
    <w:rsid w:val="003177E5"/>
    <w:rsid w:val="0032136D"/>
    <w:rsid w:val="00321503"/>
    <w:rsid w:val="00325330"/>
    <w:rsid w:val="00327020"/>
    <w:rsid w:val="00327B7E"/>
    <w:rsid w:val="00332F3C"/>
    <w:rsid w:val="00353705"/>
    <w:rsid w:val="0035570C"/>
    <w:rsid w:val="0035715F"/>
    <w:rsid w:val="0036450B"/>
    <w:rsid w:val="00365024"/>
    <w:rsid w:val="0038496C"/>
    <w:rsid w:val="003B0248"/>
    <w:rsid w:val="003B1389"/>
    <w:rsid w:val="003B2170"/>
    <w:rsid w:val="003B3542"/>
    <w:rsid w:val="003B6359"/>
    <w:rsid w:val="003C28E6"/>
    <w:rsid w:val="003C4F0C"/>
    <w:rsid w:val="003E540E"/>
    <w:rsid w:val="003E7B66"/>
    <w:rsid w:val="003F1308"/>
    <w:rsid w:val="003F540A"/>
    <w:rsid w:val="003F59BA"/>
    <w:rsid w:val="003F64A4"/>
    <w:rsid w:val="004105F1"/>
    <w:rsid w:val="0041587D"/>
    <w:rsid w:val="00416FF1"/>
    <w:rsid w:val="00420259"/>
    <w:rsid w:val="004234A1"/>
    <w:rsid w:val="004448C4"/>
    <w:rsid w:val="0045052E"/>
    <w:rsid w:val="00451474"/>
    <w:rsid w:val="00463F00"/>
    <w:rsid w:val="00466F5E"/>
    <w:rsid w:val="00476BED"/>
    <w:rsid w:val="00483855"/>
    <w:rsid w:val="004852A0"/>
    <w:rsid w:val="0049686A"/>
    <w:rsid w:val="004A3542"/>
    <w:rsid w:val="004A3C73"/>
    <w:rsid w:val="004A6960"/>
    <w:rsid w:val="004B1F77"/>
    <w:rsid w:val="004B6AFE"/>
    <w:rsid w:val="004B7581"/>
    <w:rsid w:val="004B7EA6"/>
    <w:rsid w:val="004C0C96"/>
    <w:rsid w:val="004C7EB0"/>
    <w:rsid w:val="004D4A37"/>
    <w:rsid w:val="004E0246"/>
    <w:rsid w:val="004E637A"/>
    <w:rsid w:val="005059E6"/>
    <w:rsid w:val="00507EF1"/>
    <w:rsid w:val="0051615A"/>
    <w:rsid w:val="00522C57"/>
    <w:rsid w:val="0053209D"/>
    <w:rsid w:val="00541A97"/>
    <w:rsid w:val="00544CB7"/>
    <w:rsid w:val="005523D3"/>
    <w:rsid w:val="00572877"/>
    <w:rsid w:val="00575A88"/>
    <w:rsid w:val="005937B8"/>
    <w:rsid w:val="005A527B"/>
    <w:rsid w:val="005A6169"/>
    <w:rsid w:val="005B1345"/>
    <w:rsid w:val="005C3EB5"/>
    <w:rsid w:val="005D0351"/>
    <w:rsid w:val="005D3B46"/>
    <w:rsid w:val="005E07CD"/>
    <w:rsid w:val="00602DE3"/>
    <w:rsid w:val="00614ADF"/>
    <w:rsid w:val="00615C13"/>
    <w:rsid w:val="00617DDF"/>
    <w:rsid w:val="00621E83"/>
    <w:rsid w:val="00622695"/>
    <w:rsid w:val="00622D9E"/>
    <w:rsid w:val="00623D23"/>
    <w:rsid w:val="00653C50"/>
    <w:rsid w:val="00666483"/>
    <w:rsid w:val="00666F9F"/>
    <w:rsid w:val="0068014A"/>
    <w:rsid w:val="00682F84"/>
    <w:rsid w:val="006A62EC"/>
    <w:rsid w:val="006B0B9B"/>
    <w:rsid w:val="006B58C9"/>
    <w:rsid w:val="006B7294"/>
    <w:rsid w:val="006C03E2"/>
    <w:rsid w:val="006C4232"/>
    <w:rsid w:val="006D4249"/>
    <w:rsid w:val="006F58CB"/>
    <w:rsid w:val="00707D8D"/>
    <w:rsid w:val="007279E5"/>
    <w:rsid w:val="00727B79"/>
    <w:rsid w:val="00730378"/>
    <w:rsid w:val="00735BD2"/>
    <w:rsid w:val="00740AE8"/>
    <w:rsid w:val="00741143"/>
    <w:rsid w:val="00742099"/>
    <w:rsid w:val="00744162"/>
    <w:rsid w:val="00747A4F"/>
    <w:rsid w:val="0075187D"/>
    <w:rsid w:val="007520DF"/>
    <w:rsid w:val="00762819"/>
    <w:rsid w:val="00763F19"/>
    <w:rsid w:val="00766064"/>
    <w:rsid w:val="00774419"/>
    <w:rsid w:val="00790A71"/>
    <w:rsid w:val="007956B6"/>
    <w:rsid w:val="007A78A1"/>
    <w:rsid w:val="007B028C"/>
    <w:rsid w:val="007B2A4D"/>
    <w:rsid w:val="007B42C8"/>
    <w:rsid w:val="007B7C72"/>
    <w:rsid w:val="007C43F0"/>
    <w:rsid w:val="007D460C"/>
    <w:rsid w:val="007E58DA"/>
    <w:rsid w:val="007E5D91"/>
    <w:rsid w:val="007F568C"/>
    <w:rsid w:val="008004A5"/>
    <w:rsid w:val="00816B83"/>
    <w:rsid w:val="00823E03"/>
    <w:rsid w:val="00835B09"/>
    <w:rsid w:val="00835B14"/>
    <w:rsid w:val="00845F48"/>
    <w:rsid w:val="00847AA0"/>
    <w:rsid w:val="00851E76"/>
    <w:rsid w:val="00867D1A"/>
    <w:rsid w:val="00873F4C"/>
    <w:rsid w:val="00885A9E"/>
    <w:rsid w:val="00890A94"/>
    <w:rsid w:val="008A4292"/>
    <w:rsid w:val="008C062E"/>
    <w:rsid w:val="008C4CDF"/>
    <w:rsid w:val="008E15C4"/>
    <w:rsid w:val="008E44CB"/>
    <w:rsid w:val="008E691B"/>
    <w:rsid w:val="00900000"/>
    <w:rsid w:val="00901BAE"/>
    <w:rsid w:val="009059E3"/>
    <w:rsid w:val="00913EA6"/>
    <w:rsid w:val="00920A3A"/>
    <w:rsid w:val="00921A2C"/>
    <w:rsid w:val="00923E5F"/>
    <w:rsid w:val="009433F0"/>
    <w:rsid w:val="0097659C"/>
    <w:rsid w:val="009837D9"/>
    <w:rsid w:val="009A7FAE"/>
    <w:rsid w:val="009C00DF"/>
    <w:rsid w:val="009C29B6"/>
    <w:rsid w:val="009C4574"/>
    <w:rsid w:val="009D05BD"/>
    <w:rsid w:val="009D09A4"/>
    <w:rsid w:val="009D0D24"/>
    <w:rsid w:val="009D4385"/>
    <w:rsid w:val="009D5659"/>
    <w:rsid w:val="009D69E4"/>
    <w:rsid w:val="009D7E30"/>
    <w:rsid w:val="009E6E4E"/>
    <w:rsid w:val="009E783E"/>
    <w:rsid w:val="009F1895"/>
    <w:rsid w:val="00A02C54"/>
    <w:rsid w:val="00A22869"/>
    <w:rsid w:val="00A327F2"/>
    <w:rsid w:val="00A35F54"/>
    <w:rsid w:val="00A52921"/>
    <w:rsid w:val="00A67CF7"/>
    <w:rsid w:val="00A7748D"/>
    <w:rsid w:val="00A8051E"/>
    <w:rsid w:val="00A85101"/>
    <w:rsid w:val="00A85A34"/>
    <w:rsid w:val="00A92C77"/>
    <w:rsid w:val="00A95F79"/>
    <w:rsid w:val="00A964AB"/>
    <w:rsid w:val="00AA2B40"/>
    <w:rsid w:val="00AA2E56"/>
    <w:rsid w:val="00AB6711"/>
    <w:rsid w:val="00AC35D7"/>
    <w:rsid w:val="00AD69AE"/>
    <w:rsid w:val="00AE0474"/>
    <w:rsid w:val="00AE172D"/>
    <w:rsid w:val="00AE23B7"/>
    <w:rsid w:val="00AE53F1"/>
    <w:rsid w:val="00B01930"/>
    <w:rsid w:val="00B0261E"/>
    <w:rsid w:val="00B04C9F"/>
    <w:rsid w:val="00B05C07"/>
    <w:rsid w:val="00B070C8"/>
    <w:rsid w:val="00B14472"/>
    <w:rsid w:val="00B17E6A"/>
    <w:rsid w:val="00B279F6"/>
    <w:rsid w:val="00B35A4E"/>
    <w:rsid w:val="00B44B27"/>
    <w:rsid w:val="00B4578A"/>
    <w:rsid w:val="00B66F5A"/>
    <w:rsid w:val="00B73ECD"/>
    <w:rsid w:val="00B77D40"/>
    <w:rsid w:val="00B82ED2"/>
    <w:rsid w:val="00B9444B"/>
    <w:rsid w:val="00B94E89"/>
    <w:rsid w:val="00B961E9"/>
    <w:rsid w:val="00B968AF"/>
    <w:rsid w:val="00BB0375"/>
    <w:rsid w:val="00BB0ED7"/>
    <w:rsid w:val="00BB198F"/>
    <w:rsid w:val="00BB4E4F"/>
    <w:rsid w:val="00BC00E5"/>
    <w:rsid w:val="00BC5FDE"/>
    <w:rsid w:val="00BD052E"/>
    <w:rsid w:val="00BD6CFB"/>
    <w:rsid w:val="00BE23E7"/>
    <w:rsid w:val="00BF08DB"/>
    <w:rsid w:val="00BF39C5"/>
    <w:rsid w:val="00BF6B5A"/>
    <w:rsid w:val="00C04DEB"/>
    <w:rsid w:val="00C05248"/>
    <w:rsid w:val="00C14313"/>
    <w:rsid w:val="00C20340"/>
    <w:rsid w:val="00C210C4"/>
    <w:rsid w:val="00C36459"/>
    <w:rsid w:val="00C4555E"/>
    <w:rsid w:val="00C57BA3"/>
    <w:rsid w:val="00C700B7"/>
    <w:rsid w:val="00C95210"/>
    <w:rsid w:val="00CA3381"/>
    <w:rsid w:val="00CA639D"/>
    <w:rsid w:val="00CB0A4A"/>
    <w:rsid w:val="00CB1814"/>
    <w:rsid w:val="00CB35A0"/>
    <w:rsid w:val="00CB59E4"/>
    <w:rsid w:val="00CB740F"/>
    <w:rsid w:val="00CD0C9D"/>
    <w:rsid w:val="00CD0D62"/>
    <w:rsid w:val="00CD46E3"/>
    <w:rsid w:val="00CD5F13"/>
    <w:rsid w:val="00CE61FF"/>
    <w:rsid w:val="00CE648D"/>
    <w:rsid w:val="00D12B70"/>
    <w:rsid w:val="00D2110D"/>
    <w:rsid w:val="00D23BF6"/>
    <w:rsid w:val="00D24A49"/>
    <w:rsid w:val="00D32FFF"/>
    <w:rsid w:val="00D47BC5"/>
    <w:rsid w:val="00D5405B"/>
    <w:rsid w:val="00D55DE9"/>
    <w:rsid w:val="00D57B87"/>
    <w:rsid w:val="00D6156C"/>
    <w:rsid w:val="00D65CF1"/>
    <w:rsid w:val="00D82082"/>
    <w:rsid w:val="00D84AFA"/>
    <w:rsid w:val="00D9046A"/>
    <w:rsid w:val="00DA765F"/>
    <w:rsid w:val="00DB00BA"/>
    <w:rsid w:val="00DB16EC"/>
    <w:rsid w:val="00DB5ECB"/>
    <w:rsid w:val="00DC41DD"/>
    <w:rsid w:val="00DC587A"/>
    <w:rsid w:val="00DD43EB"/>
    <w:rsid w:val="00DD6923"/>
    <w:rsid w:val="00DF07F7"/>
    <w:rsid w:val="00DF0B14"/>
    <w:rsid w:val="00DF55CB"/>
    <w:rsid w:val="00E01E0E"/>
    <w:rsid w:val="00E157E7"/>
    <w:rsid w:val="00E262C0"/>
    <w:rsid w:val="00E33644"/>
    <w:rsid w:val="00E357E2"/>
    <w:rsid w:val="00E35ECE"/>
    <w:rsid w:val="00E41B33"/>
    <w:rsid w:val="00E41ECB"/>
    <w:rsid w:val="00E43889"/>
    <w:rsid w:val="00E44F05"/>
    <w:rsid w:val="00E45FA6"/>
    <w:rsid w:val="00E502B8"/>
    <w:rsid w:val="00E610CB"/>
    <w:rsid w:val="00E62994"/>
    <w:rsid w:val="00E716CE"/>
    <w:rsid w:val="00E753B1"/>
    <w:rsid w:val="00E860E3"/>
    <w:rsid w:val="00E952F7"/>
    <w:rsid w:val="00EA37AC"/>
    <w:rsid w:val="00EC4953"/>
    <w:rsid w:val="00ED1EDB"/>
    <w:rsid w:val="00EF0C65"/>
    <w:rsid w:val="00EF77D1"/>
    <w:rsid w:val="00F043E9"/>
    <w:rsid w:val="00F06AE0"/>
    <w:rsid w:val="00F0722D"/>
    <w:rsid w:val="00F11F26"/>
    <w:rsid w:val="00F21718"/>
    <w:rsid w:val="00F218B1"/>
    <w:rsid w:val="00F24427"/>
    <w:rsid w:val="00F24495"/>
    <w:rsid w:val="00F27311"/>
    <w:rsid w:val="00F278AD"/>
    <w:rsid w:val="00F37719"/>
    <w:rsid w:val="00F6731C"/>
    <w:rsid w:val="00F8551D"/>
    <w:rsid w:val="00F968A3"/>
    <w:rsid w:val="00FA1CC7"/>
    <w:rsid w:val="00FA6F4E"/>
    <w:rsid w:val="00FB0202"/>
    <w:rsid w:val="00FF465E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09D3C7-D8F6-4F1D-B80B-8E747FCA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85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85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83855"/>
  </w:style>
  <w:style w:type="paragraph" w:styleId="Sinespaciado">
    <w:name w:val="No Spacing"/>
    <w:uiPriority w:val="1"/>
    <w:qFormat/>
    <w:rsid w:val="00483855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48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43E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144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472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06BBA"/>
    <w:rPr>
      <w:color w:val="0000FF" w:themeColor="hyperlink"/>
      <w:u w:val="single"/>
    </w:rPr>
  </w:style>
  <w:style w:type="character" w:customStyle="1" w:styleId="TE">
    <w:name w:val="TE"/>
    <w:basedOn w:val="Ttulodellibro"/>
    <w:uiPriority w:val="1"/>
    <w:rsid w:val="00F968A3"/>
    <w:rPr>
      <w:rFonts w:ascii="Adobe Caslon Pro" w:hAnsi="Adobe Caslon Pro"/>
      <w:b/>
      <w:bCs/>
      <w:smallCaps/>
      <w:spacing w:val="5"/>
      <w:sz w:val="28"/>
    </w:rPr>
  </w:style>
  <w:style w:type="character" w:styleId="Ttulodellibro">
    <w:name w:val="Book Title"/>
    <w:basedOn w:val="Fuentedeprrafopredeter"/>
    <w:uiPriority w:val="33"/>
    <w:qFormat/>
    <w:rsid w:val="00F968A3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8A3"/>
    <w:rPr>
      <w:rFonts w:ascii="Tahoma" w:eastAsia="Calibri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968A3"/>
  </w:style>
  <w:style w:type="table" w:customStyle="1" w:styleId="Tablaconcuadrcula1">
    <w:name w:val="Tabla con cuadrícula1"/>
    <w:basedOn w:val="Tablanormal"/>
    <w:next w:val="Tablaconcuadrcula"/>
    <w:uiPriority w:val="59"/>
    <w:rsid w:val="0084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45F4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1">
    <w:name w:val="Medium List 1"/>
    <w:basedOn w:val="Tablanormal"/>
    <w:uiPriority w:val="65"/>
    <w:rsid w:val="00BF6B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b.mx/cenapred/es/documentos/avisos-de-privacidad-del-cenapred" TargetMode="External"/><Relationship Id="rId1" Type="http://schemas.openxmlformats.org/officeDocument/2006/relationships/hyperlink" Target="http://www.gob.mx/cenapre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182AE-9DDA-45DD-A346-BB95B22B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Barrera</dc:creator>
  <cp:lastModifiedBy>Sandoval Sánchez Nancy</cp:lastModifiedBy>
  <cp:revision>3</cp:revision>
  <cp:lastPrinted>2019-03-29T19:32:00Z</cp:lastPrinted>
  <dcterms:created xsi:type="dcterms:W3CDTF">2019-08-26T17:37:00Z</dcterms:created>
  <dcterms:modified xsi:type="dcterms:W3CDTF">2019-08-26T17:39:00Z</dcterms:modified>
</cp:coreProperties>
</file>